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54806" w14:textId="77777777" w:rsidR="00D20236" w:rsidRDefault="00D20236" w:rsidP="00D20236">
      <w:pPr>
        <w:pStyle w:val="Overskrift1"/>
        <w:rPr>
          <w:color w:val="E4C6B0"/>
          <w:lang w:val="en-US"/>
        </w:rPr>
      </w:pPr>
      <w:r w:rsidRPr="00D20236">
        <w:rPr>
          <w:color w:val="E4C6B0"/>
          <w:lang w:val="en-US"/>
        </w:rPr>
        <w:t>French Twist Competition</w:t>
      </w:r>
    </w:p>
    <w:p w14:paraId="5595AAA0" w14:textId="77777777" w:rsidR="00D20236" w:rsidRPr="00D20236" w:rsidRDefault="00D20236" w:rsidP="00D20236">
      <w:pPr>
        <w:rPr>
          <w:lang w:val="en-US"/>
        </w:rPr>
      </w:pPr>
    </w:p>
    <w:p w14:paraId="7528E146" w14:textId="77777777" w:rsidR="00D20236" w:rsidRPr="00D20236" w:rsidRDefault="00D20236" w:rsidP="00D20236">
      <w:pPr>
        <w:rPr>
          <w:lang w:val="en-US"/>
        </w:rPr>
      </w:pPr>
      <w:r w:rsidRPr="00D20236">
        <w:rPr>
          <w:lang w:val="en-US"/>
        </w:rPr>
        <w:t xml:space="preserve">In this competition, you </w:t>
      </w:r>
      <w:proofErr w:type="gramStart"/>
      <w:r w:rsidRPr="00D20236">
        <w:rPr>
          <w:lang w:val="en-US"/>
        </w:rPr>
        <w:t>have the opportunity to</w:t>
      </w:r>
      <w:proofErr w:type="gramEnd"/>
      <w:r w:rsidRPr="00D20236">
        <w:rPr>
          <w:lang w:val="en-US"/>
        </w:rPr>
        <w:t xml:space="preserve"> showcase your creativity in nail art as well as your technical skills in French nails. You can choose the shape of the nails </w:t>
      </w:r>
      <w:proofErr w:type="gramStart"/>
      <w:r w:rsidRPr="00D20236">
        <w:rPr>
          <w:lang w:val="en-US"/>
        </w:rPr>
        <w:t>as long as</w:t>
      </w:r>
      <w:proofErr w:type="gramEnd"/>
      <w:r w:rsidRPr="00D20236">
        <w:rPr>
          <w:lang w:val="en-US"/>
        </w:rPr>
        <w:t xml:space="preserve"> they are consistent across all nails. This is a one-hand competition, and you have 2 hours to complete the task. </w:t>
      </w:r>
      <w:r w:rsidRPr="00D20236">
        <w:rPr>
          <w:b/>
          <w:bCs/>
          <w:lang w:val="en-US"/>
        </w:rPr>
        <w:t>You must sculpt on a form (tips are NOT allowed)</w:t>
      </w:r>
      <w:r w:rsidRPr="00D20236">
        <w:rPr>
          <w:lang w:val="en-US"/>
        </w:rPr>
        <w:t xml:space="preserve">, but you are free to use gel, acrylic, or </w:t>
      </w:r>
      <w:proofErr w:type="spellStart"/>
      <w:r w:rsidRPr="00D20236">
        <w:rPr>
          <w:lang w:val="en-US"/>
        </w:rPr>
        <w:t>acrygel</w:t>
      </w:r>
      <w:proofErr w:type="spellEnd"/>
      <w:r w:rsidRPr="00D20236">
        <w:rPr>
          <w:lang w:val="en-US"/>
        </w:rPr>
        <w:t>/poly-gel. The following colors are allowed: white, transparent pink, cover pink, clear, shimmer, and glitter WITHOUT additional colors (including black). White glitter with iridescent or holographic effects is allowed. Silver and gold are also permitted – including effects such as holographic or iridescent.</w:t>
      </w:r>
    </w:p>
    <w:p w14:paraId="3C572521" w14:textId="77777777" w:rsidR="00D20236" w:rsidRPr="00D20236" w:rsidRDefault="00D20236" w:rsidP="00D20236">
      <w:pPr>
        <w:rPr>
          <w:lang w:val="en-US"/>
        </w:rPr>
      </w:pPr>
      <w:r w:rsidRPr="00D20236">
        <w:rPr>
          <w:lang w:val="en-US"/>
        </w:rPr>
        <w:t>Please note that the nails should be French with a creative nail art twist; traditional smile lines are not required. All nail art must be embedded in the nails or painted on the surface. The surface of the nails must be completely smooth – 3D nail art is NOT allowed. The nail art design is up to the participant’s creativity, and the nails must be finished with a UV/LED topcoat.</w:t>
      </w:r>
    </w:p>
    <w:p w14:paraId="76382FA3" w14:textId="77777777" w:rsidR="00D20236" w:rsidRPr="00D20236" w:rsidRDefault="00D20236" w:rsidP="00D20236">
      <w:pPr>
        <w:rPr>
          <w:lang w:val="en-US"/>
        </w:rPr>
      </w:pPr>
      <w:r w:rsidRPr="00D20236">
        <w:rPr>
          <w:lang w:val="en-US"/>
        </w:rPr>
        <w:t>The general competition rules apply (PLEASE READ THEM CAREFULLY).</w:t>
      </w:r>
    </w:p>
    <w:p w14:paraId="64887972" w14:textId="77777777" w:rsidR="00D20236" w:rsidRPr="00D20236" w:rsidRDefault="00DD7D49" w:rsidP="00D20236">
      <w:r w:rsidRPr="00D20236">
        <w:rPr>
          <w:noProof/>
        </w:rPr>
        <w:pict w14:anchorId="043267FC">
          <v:rect id="_x0000_i1026" alt="" style="width:481.4pt;height:.05pt;mso-width-percent:0;mso-height-percent:0;mso-width-percent:0;mso-height-percent:0" o:hrpct="999" o:hralign="center" o:hrstd="t" o:hr="t" fillcolor="#a0a0a0" stroked="f"/>
        </w:pict>
      </w:r>
    </w:p>
    <w:p w14:paraId="62A806B8" w14:textId="77777777" w:rsidR="00D20236" w:rsidRPr="00D20236" w:rsidRDefault="00D20236" w:rsidP="00D20236">
      <w:pPr>
        <w:rPr>
          <w:b/>
          <w:bCs/>
        </w:rPr>
      </w:pPr>
      <w:proofErr w:type="spellStart"/>
      <w:r w:rsidRPr="00D20236">
        <w:rPr>
          <w:b/>
          <w:bCs/>
        </w:rPr>
        <w:t>Judging</w:t>
      </w:r>
      <w:proofErr w:type="spellEnd"/>
      <w:r w:rsidRPr="00D20236">
        <w:rPr>
          <w:b/>
          <w:bCs/>
        </w:rPr>
        <w:t xml:space="preserve"> </w:t>
      </w:r>
      <w:proofErr w:type="spellStart"/>
      <w:r w:rsidRPr="00D20236">
        <w:rPr>
          <w:b/>
          <w:bCs/>
        </w:rPr>
        <w:t>Criteria</w:t>
      </w:r>
      <w:proofErr w:type="spellEnd"/>
    </w:p>
    <w:p w14:paraId="6316A7CB" w14:textId="77777777" w:rsidR="00D20236" w:rsidRPr="00D20236" w:rsidRDefault="00D20236" w:rsidP="00D20236">
      <w:pPr>
        <w:numPr>
          <w:ilvl w:val="0"/>
          <w:numId w:val="1"/>
        </w:numPr>
      </w:pPr>
      <w:proofErr w:type="spellStart"/>
      <w:r w:rsidRPr="00D20236">
        <w:rPr>
          <w:b/>
          <w:bCs/>
        </w:rPr>
        <w:t>Convex</w:t>
      </w:r>
      <w:proofErr w:type="spellEnd"/>
    </w:p>
    <w:p w14:paraId="7730069C" w14:textId="77777777" w:rsidR="00D20236" w:rsidRPr="00D20236" w:rsidRDefault="00D20236" w:rsidP="00D20236">
      <w:pPr>
        <w:numPr>
          <w:ilvl w:val="1"/>
          <w:numId w:val="1"/>
        </w:numPr>
      </w:pPr>
      <w:r w:rsidRPr="00D20236">
        <w:rPr>
          <w:lang w:val="en-US"/>
        </w:rPr>
        <w:t xml:space="preserve">The outer surface of the nail must be smooth and without irregularities. </w:t>
      </w:r>
      <w:r w:rsidRPr="00D20236">
        <w:t xml:space="preserve">The </w:t>
      </w:r>
      <w:proofErr w:type="spellStart"/>
      <w:r w:rsidRPr="00D20236">
        <w:t>surface</w:t>
      </w:r>
      <w:proofErr w:type="spellEnd"/>
      <w:r w:rsidRPr="00D20236">
        <w:t xml:space="preserve"> </w:t>
      </w:r>
      <w:proofErr w:type="spellStart"/>
      <w:r w:rsidRPr="00D20236">
        <w:t>should</w:t>
      </w:r>
      <w:proofErr w:type="spellEnd"/>
      <w:r w:rsidRPr="00D20236">
        <w:t xml:space="preserve"> </w:t>
      </w:r>
      <w:proofErr w:type="spellStart"/>
      <w:r w:rsidRPr="00D20236">
        <w:t>appear</w:t>
      </w:r>
      <w:proofErr w:type="spellEnd"/>
      <w:r w:rsidRPr="00D20236">
        <w:t xml:space="preserve"> </w:t>
      </w:r>
      <w:proofErr w:type="spellStart"/>
      <w:r w:rsidRPr="00D20236">
        <w:t>symmetrical</w:t>
      </w:r>
      <w:proofErr w:type="spellEnd"/>
      <w:r w:rsidRPr="00D20236">
        <w:t xml:space="preserve"> </w:t>
      </w:r>
      <w:proofErr w:type="spellStart"/>
      <w:r w:rsidRPr="00D20236">
        <w:t>along</w:t>
      </w:r>
      <w:proofErr w:type="spellEnd"/>
      <w:r w:rsidRPr="00D20236">
        <w:t xml:space="preserve"> the </w:t>
      </w:r>
      <w:proofErr w:type="spellStart"/>
      <w:r w:rsidRPr="00D20236">
        <w:t>entire</w:t>
      </w:r>
      <w:proofErr w:type="spellEnd"/>
      <w:r w:rsidRPr="00D20236">
        <w:t xml:space="preserve"> </w:t>
      </w:r>
      <w:proofErr w:type="spellStart"/>
      <w:r w:rsidRPr="00D20236">
        <w:t>nail</w:t>
      </w:r>
      <w:proofErr w:type="spellEnd"/>
      <w:r w:rsidRPr="00D20236">
        <w:t>.</w:t>
      </w:r>
    </w:p>
    <w:p w14:paraId="087A9625" w14:textId="77777777" w:rsidR="00D20236" w:rsidRPr="00D20236" w:rsidRDefault="00D20236" w:rsidP="00D20236">
      <w:pPr>
        <w:numPr>
          <w:ilvl w:val="0"/>
          <w:numId w:val="1"/>
        </w:numPr>
      </w:pPr>
      <w:proofErr w:type="spellStart"/>
      <w:r w:rsidRPr="00D20236">
        <w:rPr>
          <w:b/>
          <w:bCs/>
        </w:rPr>
        <w:t>Concave</w:t>
      </w:r>
      <w:proofErr w:type="spellEnd"/>
    </w:p>
    <w:p w14:paraId="61DECC80" w14:textId="77777777" w:rsidR="00D20236" w:rsidRPr="00D20236" w:rsidRDefault="00D20236" w:rsidP="00D20236">
      <w:pPr>
        <w:numPr>
          <w:ilvl w:val="1"/>
          <w:numId w:val="1"/>
        </w:numPr>
        <w:rPr>
          <w:lang w:val="en-US"/>
        </w:rPr>
      </w:pPr>
      <w:r w:rsidRPr="00D20236">
        <w:rPr>
          <w:lang w:val="en-US"/>
        </w:rPr>
        <w:t>The inner part or tunnel of the nail (free edge) must be completely symmetrical and concentric. The nail should resemble a tunnel along the entire visible free edge or until the C-curve stick touches the fingertip from the underside.</w:t>
      </w:r>
    </w:p>
    <w:p w14:paraId="3B583A25" w14:textId="77777777" w:rsidR="00D20236" w:rsidRPr="00D20236" w:rsidRDefault="00D20236" w:rsidP="00D20236">
      <w:pPr>
        <w:numPr>
          <w:ilvl w:val="0"/>
          <w:numId w:val="1"/>
        </w:numPr>
      </w:pPr>
      <w:proofErr w:type="spellStart"/>
      <w:r w:rsidRPr="00D20236">
        <w:rPr>
          <w:b/>
          <w:bCs/>
        </w:rPr>
        <w:t>Arch</w:t>
      </w:r>
      <w:proofErr w:type="spellEnd"/>
      <w:r w:rsidRPr="00D20236">
        <w:rPr>
          <w:b/>
          <w:bCs/>
        </w:rPr>
        <w:t xml:space="preserve"> &amp; </w:t>
      </w:r>
      <w:proofErr w:type="spellStart"/>
      <w:r w:rsidRPr="00D20236">
        <w:rPr>
          <w:b/>
          <w:bCs/>
        </w:rPr>
        <w:t>Apex</w:t>
      </w:r>
      <w:proofErr w:type="spellEnd"/>
    </w:p>
    <w:p w14:paraId="42BB69A5" w14:textId="77777777" w:rsidR="00D20236" w:rsidRPr="00D20236" w:rsidRDefault="00D20236" w:rsidP="00D20236">
      <w:pPr>
        <w:numPr>
          <w:ilvl w:val="1"/>
          <w:numId w:val="1"/>
        </w:numPr>
        <w:rPr>
          <w:lang w:val="en-US"/>
        </w:rPr>
      </w:pPr>
      <w:r w:rsidRPr="00D20236">
        <w:rPr>
          <w:lang w:val="en-US"/>
        </w:rPr>
        <w:t>The highest point of the nail (apex) should be subtle and consistently placed on each nail. The arch, including the apex, should not be too prominent or too flat. The arch should not be placed too far forward or backward when viewing the nail from the side.</w:t>
      </w:r>
    </w:p>
    <w:p w14:paraId="2AD0AE5E" w14:textId="77777777" w:rsidR="00D20236" w:rsidRPr="00D20236" w:rsidRDefault="00D20236" w:rsidP="00D20236">
      <w:pPr>
        <w:numPr>
          <w:ilvl w:val="0"/>
          <w:numId w:val="1"/>
        </w:numPr>
      </w:pPr>
      <w:proofErr w:type="spellStart"/>
      <w:r w:rsidRPr="00D20236">
        <w:rPr>
          <w:b/>
          <w:bCs/>
        </w:rPr>
        <w:t>Free</w:t>
      </w:r>
      <w:proofErr w:type="spellEnd"/>
      <w:r w:rsidRPr="00D20236">
        <w:rPr>
          <w:b/>
          <w:bCs/>
        </w:rPr>
        <w:t xml:space="preserve"> Edge </w:t>
      </w:r>
      <w:proofErr w:type="spellStart"/>
      <w:r w:rsidRPr="00D20236">
        <w:rPr>
          <w:b/>
          <w:bCs/>
        </w:rPr>
        <w:t>Thickness</w:t>
      </w:r>
      <w:proofErr w:type="spellEnd"/>
    </w:p>
    <w:p w14:paraId="22BE144E" w14:textId="77777777" w:rsidR="00D20236" w:rsidRPr="00D20236" w:rsidRDefault="00D20236" w:rsidP="00D20236">
      <w:pPr>
        <w:numPr>
          <w:ilvl w:val="1"/>
          <w:numId w:val="1"/>
        </w:numPr>
        <w:rPr>
          <w:lang w:val="en-US"/>
        </w:rPr>
      </w:pPr>
      <w:r w:rsidRPr="00D20236">
        <w:rPr>
          <w:lang w:val="en-US"/>
        </w:rPr>
        <w:t>The free edge of the nail should have a uniform and thin structure on both the sidewalls and the center. Thickness should not exceed 1 mm up to the fingertip from the underside of the nail.</w:t>
      </w:r>
    </w:p>
    <w:p w14:paraId="711DCB1A" w14:textId="77777777" w:rsidR="00D20236" w:rsidRPr="00D20236" w:rsidRDefault="00D20236" w:rsidP="00D20236">
      <w:pPr>
        <w:numPr>
          <w:ilvl w:val="0"/>
          <w:numId w:val="1"/>
        </w:numPr>
      </w:pPr>
      <w:proofErr w:type="spellStart"/>
      <w:r w:rsidRPr="00D20236">
        <w:rPr>
          <w:b/>
          <w:bCs/>
        </w:rPr>
        <w:t>Sidewalls</w:t>
      </w:r>
      <w:proofErr w:type="spellEnd"/>
    </w:p>
    <w:p w14:paraId="1F058B53" w14:textId="77777777" w:rsidR="00D20236" w:rsidRPr="00D20236" w:rsidRDefault="00D20236" w:rsidP="00D20236">
      <w:pPr>
        <w:numPr>
          <w:ilvl w:val="1"/>
          <w:numId w:val="1"/>
        </w:numPr>
      </w:pPr>
      <w:r w:rsidRPr="00D20236">
        <w:rPr>
          <w:lang w:val="en-US"/>
        </w:rPr>
        <w:t xml:space="preserve">The free edge should extend straight from the lateral nail folds. The nail should be symmetrical on both sides and free of irregularities. </w:t>
      </w:r>
      <w:r w:rsidRPr="00D20236">
        <w:t xml:space="preserve">The side </w:t>
      </w:r>
      <w:proofErr w:type="spellStart"/>
      <w:r w:rsidRPr="00D20236">
        <w:t>edges</w:t>
      </w:r>
      <w:proofErr w:type="spellEnd"/>
      <w:r w:rsidRPr="00D20236">
        <w:t xml:space="preserve"> </w:t>
      </w:r>
      <w:proofErr w:type="spellStart"/>
      <w:r w:rsidRPr="00D20236">
        <w:t>should</w:t>
      </w:r>
      <w:proofErr w:type="spellEnd"/>
      <w:r w:rsidRPr="00D20236">
        <w:t xml:space="preserve"> feel </w:t>
      </w:r>
      <w:proofErr w:type="spellStart"/>
      <w:r w:rsidRPr="00D20236">
        <w:t>smooth</w:t>
      </w:r>
      <w:proofErr w:type="spellEnd"/>
      <w:r w:rsidRPr="00D20236">
        <w:t xml:space="preserve"> and </w:t>
      </w:r>
      <w:proofErr w:type="spellStart"/>
      <w:r w:rsidRPr="00D20236">
        <w:t>appear</w:t>
      </w:r>
      <w:proofErr w:type="spellEnd"/>
      <w:r w:rsidRPr="00D20236">
        <w:t xml:space="preserve"> clean.</w:t>
      </w:r>
    </w:p>
    <w:p w14:paraId="32BEB1C4" w14:textId="77777777" w:rsidR="00D20236" w:rsidRPr="00D20236" w:rsidRDefault="00D20236" w:rsidP="00D20236">
      <w:pPr>
        <w:numPr>
          <w:ilvl w:val="0"/>
          <w:numId w:val="1"/>
        </w:numPr>
      </w:pPr>
      <w:r w:rsidRPr="00D20236">
        <w:rPr>
          <w:b/>
          <w:bCs/>
        </w:rPr>
        <w:t>Lateral Side Extension</w:t>
      </w:r>
    </w:p>
    <w:p w14:paraId="58B67209" w14:textId="77777777" w:rsidR="00D20236" w:rsidRPr="00D20236" w:rsidRDefault="00D20236" w:rsidP="00D20236">
      <w:pPr>
        <w:numPr>
          <w:ilvl w:val="1"/>
          <w:numId w:val="1"/>
        </w:numPr>
        <w:rPr>
          <w:lang w:val="en-US"/>
        </w:rPr>
      </w:pPr>
      <w:r w:rsidRPr="00D20236">
        <w:rPr>
          <w:lang w:val="en-US"/>
        </w:rPr>
        <w:t>Viewed from the profile, the free edge should extend straight from the natural sidewalls without pointing up or down. The nail should be symmetrical with consistent lateral extensions and without exposure of the natural nail fold.</w:t>
      </w:r>
    </w:p>
    <w:p w14:paraId="6A41A832" w14:textId="77777777" w:rsidR="00D20236" w:rsidRPr="00D20236" w:rsidRDefault="00D20236" w:rsidP="00D20236">
      <w:pPr>
        <w:numPr>
          <w:ilvl w:val="0"/>
          <w:numId w:val="1"/>
        </w:numPr>
      </w:pPr>
      <w:r w:rsidRPr="00D20236">
        <w:rPr>
          <w:b/>
          <w:bCs/>
        </w:rPr>
        <w:t xml:space="preserve">Surface </w:t>
      </w:r>
      <w:proofErr w:type="spellStart"/>
      <w:r w:rsidRPr="00D20236">
        <w:rPr>
          <w:b/>
          <w:bCs/>
        </w:rPr>
        <w:t>Smoothness</w:t>
      </w:r>
      <w:proofErr w:type="spellEnd"/>
    </w:p>
    <w:p w14:paraId="73DE79B3" w14:textId="77777777" w:rsidR="00D20236" w:rsidRPr="00D20236" w:rsidRDefault="00D20236" w:rsidP="00D20236">
      <w:pPr>
        <w:numPr>
          <w:ilvl w:val="1"/>
          <w:numId w:val="1"/>
        </w:numPr>
        <w:rPr>
          <w:lang w:val="en-US"/>
        </w:rPr>
      </w:pPr>
      <w:r w:rsidRPr="00D20236">
        <w:rPr>
          <w:lang w:val="en-US"/>
        </w:rPr>
        <w:lastRenderedPageBreak/>
        <w:t>The nail should be free from file lines and have a smooth, polished surface.</w:t>
      </w:r>
    </w:p>
    <w:p w14:paraId="38EFCBAD" w14:textId="77777777" w:rsidR="00D20236" w:rsidRPr="00D20236" w:rsidRDefault="00D20236" w:rsidP="00D20236">
      <w:pPr>
        <w:numPr>
          <w:ilvl w:val="0"/>
          <w:numId w:val="1"/>
        </w:numPr>
      </w:pPr>
      <w:r w:rsidRPr="00D20236">
        <w:rPr>
          <w:b/>
          <w:bCs/>
        </w:rPr>
        <w:t xml:space="preserve">Nail </w:t>
      </w:r>
      <w:proofErr w:type="spellStart"/>
      <w:r w:rsidRPr="00D20236">
        <w:rPr>
          <w:b/>
          <w:bCs/>
        </w:rPr>
        <w:t>Shape</w:t>
      </w:r>
      <w:proofErr w:type="spellEnd"/>
    </w:p>
    <w:p w14:paraId="62658B3B" w14:textId="77777777" w:rsidR="00D20236" w:rsidRPr="00D20236" w:rsidRDefault="00D20236" w:rsidP="00D20236">
      <w:pPr>
        <w:numPr>
          <w:ilvl w:val="1"/>
          <w:numId w:val="1"/>
        </w:numPr>
        <w:rPr>
          <w:lang w:val="en-US"/>
        </w:rPr>
      </w:pPr>
      <w:r w:rsidRPr="00D20236">
        <w:rPr>
          <w:lang w:val="en-US"/>
        </w:rPr>
        <w:t>The shape of the nails should be consistent across all five nails and should not appear skewed. The shape is optional but must be uniform on all nails. The judge will assess the shape from the front perspective.</w:t>
      </w:r>
    </w:p>
    <w:p w14:paraId="6C9B3909" w14:textId="77777777" w:rsidR="00D20236" w:rsidRPr="00D20236" w:rsidRDefault="00D20236" w:rsidP="00D20236">
      <w:pPr>
        <w:numPr>
          <w:ilvl w:val="0"/>
          <w:numId w:val="1"/>
        </w:numPr>
      </w:pPr>
      <w:proofErr w:type="spellStart"/>
      <w:r w:rsidRPr="00D20236">
        <w:rPr>
          <w:b/>
          <w:bCs/>
        </w:rPr>
        <w:t>Length</w:t>
      </w:r>
      <w:proofErr w:type="spellEnd"/>
    </w:p>
    <w:p w14:paraId="19E80FF9" w14:textId="77777777" w:rsidR="00D20236" w:rsidRPr="00D20236" w:rsidRDefault="00D20236" w:rsidP="00D20236">
      <w:pPr>
        <w:numPr>
          <w:ilvl w:val="1"/>
          <w:numId w:val="1"/>
        </w:numPr>
        <w:rPr>
          <w:lang w:val="en-US"/>
        </w:rPr>
      </w:pPr>
      <w:r w:rsidRPr="00D20236">
        <w:rPr>
          <w:lang w:val="en-US"/>
        </w:rPr>
        <w:t>The index, middle, and ring fingernails should be the same length, while the thumb and pinky should be 1 mm shorter.</w:t>
      </w:r>
    </w:p>
    <w:p w14:paraId="76B9871D" w14:textId="77777777" w:rsidR="00D20236" w:rsidRPr="00D20236" w:rsidRDefault="00D20236" w:rsidP="00D20236">
      <w:pPr>
        <w:numPr>
          <w:ilvl w:val="0"/>
          <w:numId w:val="1"/>
        </w:numPr>
      </w:pPr>
      <w:r w:rsidRPr="00D20236">
        <w:rPr>
          <w:b/>
          <w:bCs/>
        </w:rPr>
        <w:t>Underside</w:t>
      </w:r>
    </w:p>
    <w:p w14:paraId="46816490" w14:textId="77777777" w:rsidR="00D20236" w:rsidRPr="00D20236" w:rsidRDefault="00D20236" w:rsidP="00D20236">
      <w:pPr>
        <w:numPr>
          <w:ilvl w:val="1"/>
          <w:numId w:val="1"/>
        </w:numPr>
      </w:pPr>
      <w:r w:rsidRPr="00D20236">
        <w:rPr>
          <w:lang w:val="en-US"/>
        </w:rPr>
        <w:t xml:space="preserve">The underside of the nails must not have dust, dirt, water, or excess oil. </w:t>
      </w:r>
      <w:r w:rsidRPr="00D20236">
        <w:t xml:space="preserve">The </w:t>
      </w:r>
      <w:proofErr w:type="spellStart"/>
      <w:r w:rsidRPr="00D20236">
        <w:t>application</w:t>
      </w:r>
      <w:proofErr w:type="spellEnd"/>
      <w:r w:rsidRPr="00D20236">
        <w:t xml:space="preserve"> </w:t>
      </w:r>
      <w:proofErr w:type="spellStart"/>
      <w:r w:rsidRPr="00D20236">
        <w:t>should</w:t>
      </w:r>
      <w:proofErr w:type="spellEnd"/>
      <w:r w:rsidRPr="00D20236">
        <w:t xml:space="preserve"> </w:t>
      </w:r>
      <w:proofErr w:type="spellStart"/>
      <w:r w:rsidRPr="00D20236">
        <w:t>appear</w:t>
      </w:r>
      <w:proofErr w:type="spellEnd"/>
      <w:r w:rsidRPr="00D20236">
        <w:t xml:space="preserve"> </w:t>
      </w:r>
      <w:proofErr w:type="spellStart"/>
      <w:r w:rsidRPr="00D20236">
        <w:t>smooth</w:t>
      </w:r>
      <w:proofErr w:type="spellEnd"/>
      <w:r w:rsidRPr="00D20236">
        <w:t xml:space="preserve"> with no </w:t>
      </w:r>
      <w:proofErr w:type="spellStart"/>
      <w:r w:rsidRPr="00D20236">
        <w:t>excess</w:t>
      </w:r>
      <w:proofErr w:type="spellEnd"/>
      <w:r w:rsidRPr="00D20236">
        <w:t xml:space="preserve"> product.</w:t>
      </w:r>
    </w:p>
    <w:p w14:paraId="6CFBBA0F" w14:textId="77777777" w:rsidR="00D20236" w:rsidRPr="00D20236" w:rsidRDefault="00D20236" w:rsidP="00D20236">
      <w:pPr>
        <w:numPr>
          <w:ilvl w:val="0"/>
          <w:numId w:val="1"/>
        </w:numPr>
      </w:pPr>
      <w:proofErr w:type="spellStart"/>
      <w:r w:rsidRPr="00D20236">
        <w:rPr>
          <w:b/>
          <w:bCs/>
        </w:rPr>
        <w:t>Cuticle</w:t>
      </w:r>
      <w:proofErr w:type="spellEnd"/>
      <w:r w:rsidRPr="00D20236">
        <w:rPr>
          <w:b/>
          <w:bCs/>
        </w:rPr>
        <w:t xml:space="preserve"> </w:t>
      </w:r>
      <w:proofErr w:type="spellStart"/>
      <w:r w:rsidRPr="00D20236">
        <w:rPr>
          <w:b/>
          <w:bCs/>
        </w:rPr>
        <w:t>Area</w:t>
      </w:r>
      <w:proofErr w:type="spellEnd"/>
    </w:p>
    <w:p w14:paraId="101DB1CF" w14:textId="77777777" w:rsidR="00D20236" w:rsidRPr="00D20236" w:rsidRDefault="00D20236" w:rsidP="00D20236">
      <w:pPr>
        <w:numPr>
          <w:ilvl w:val="1"/>
          <w:numId w:val="1"/>
        </w:numPr>
        <w:rPr>
          <w:lang w:val="en-US"/>
        </w:rPr>
      </w:pPr>
      <w:r w:rsidRPr="00D20236">
        <w:rPr>
          <w:lang w:val="en-US"/>
        </w:rPr>
        <w:t>The cuticle area and surrounding skin must not have cuts or irritation. The product should be applied closely and evenly up to the cuticle without touching the skin.</w:t>
      </w:r>
    </w:p>
    <w:p w14:paraId="5E3B1C74" w14:textId="77777777" w:rsidR="00D20236" w:rsidRPr="00D20236" w:rsidRDefault="00D20236" w:rsidP="00D20236">
      <w:pPr>
        <w:numPr>
          <w:ilvl w:val="0"/>
          <w:numId w:val="1"/>
        </w:numPr>
      </w:pPr>
      <w:r w:rsidRPr="00D20236">
        <w:rPr>
          <w:b/>
          <w:bCs/>
        </w:rPr>
        <w:t>Product Control</w:t>
      </w:r>
    </w:p>
    <w:p w14:paraId="1CBF6835" w14:textId="77777777" w:rsidR="00D20236" w:rsidRPr="00D20236" w:rsidRDefault="00D20236" w:rsidP="00D20236">
      <w:pPr>
        <w:numPr>
          <w:ilvl w:val="1"/>
          <w:numId w:val="1"/>
        </w:numPr>
        <w:rPr>
          <w:lang w:val="en-US"/>
        </w:rPr>
      </w:pPr>
      <w:r w:rsidRPr="00D20236">
        <w:rPr>
          <w:lang w:val="en-US"/>
        </w:rPr>
        <w:t>The product should be evenly distributed with a sharp color contrast at the smile line, without shadows or air bubbles.</w:t>
      </w:r>
    </w:p>
    <w:p w14:paraId="760D7977" w14:textId="77777777" w:rsidR="00D20236" w:rsidRPr="00D20236" w:rsidRDefault="00D20236" w:rsidP="00D20236">
      <w:pPr>
        <w:numPr>
          <w:ilvl w:val="0"/>
          <w:numId w:val="1"/>
        </w:numPr>
      </w:pPr>
      <w:r w:rsidRPr="00D20236">
        <w:rPr>
          <w:b/>
          <w:bCs/>
        </w:rPr>
        <w:t>High Shine Finish</w:t>
      </w:r>
    </w:p>
    <w:p w14:paraId="7DF9BD9E" w14:textId="77777777" w:rsidR="00D20236" w:rsidRPr="00D20236" w:rsidRDefault="00D20236" w:rsidP="00D20236">
      <w:pPr>
        <w:numPr>
          <w:ilvl w:val="1"/>
          <w:numId w:val="1"/>
        </w:numPr>
        <w:rPr>
          <w:lang w:val="en-US"/>
        </w:rPr>
      </w:pPr>
      <w:r w:rsidRPr="00D20236">
        <w:rPr>
          <w:lang w:val="en-US"/>
        </w:rPr>
        <w:t>The nails should have a high-gloss, glass-like finish over the entire surface.</w:t>
      </w:r>
    </w:p>
    <w:p w14:paraId="70EC4C1C" w14:textId="77777777" w:rsidR="00D20236" w:rsidRPr="00D20236" w:rsidRDefault="00D20236" w:rsidP="00D20236">
      <w:pPr>
        <w:numPr>
          <w:ilvl w:val="0"/>
          <w:numId w:val="1"/>
        </w:numPr>
      </w:pPr>
      <w:proofErr w:type="spellStart"/>
      <w:r w:rsidRPr="00D20236">
        <w:rPr>
          <w:b/>
          <w:bCs/>
        </w:rPr>
        <w:t>Creativity</w:t>
      </w:r>
      <w:proofErr w:type="spellEnd"/>
      <w:r w:rsidRPr="00D20236">
        <w:rPr>
          <w:b/>
          <w:bCs/>
        </w:rPr>
        <w:t xml:space="preserve"> of Design</w:t>
      </w:r>
    </w:p>
    <w:p w14:paraId="3430B5CC" w14:textId="77777777" w:rsidR="00D20236" w:rsidRPr="00D20236" w:rsidRDefault="00D20236" w:rsidP="00D20236">
      <w:pPr>
        <w:numPr>
          <w:ilvl w:val="1"/>
          <w:numId w:val="1"/>
        </w:numPr>
        <w:rPr>
          <w:lang w:val="en-US"/>
        </w:rPr>
      </w:pPr>
      <w:r w:rsidRPr="00D20236">
        <w:rPr>
          <w:lang w:val="en-US"/>
        </w:rPr>
        <w:t xml:space="preserve">Each nail should have a creative and artistic element that contributes to the overall look. Nail art </w:t>
      </w:r>
      <w:proofErr w:type="gramStart"/>
      <w:r w:rsidRPr="00D20236">
        <w:rPr>
          <w:lang w:val="en-US"/>
        </w:rPr>
        <w:t>may only be embedded or painted,</w:t>
      </w:r>
      <w:proofErr w:type="gramEnd"/>
      <w:r w:rsidRPr="00D20236">
        <w:rPr>
          <w:lang w:val="en-US"/>
        </w:rPr>
        <w:t xml:space="preserve"> no 3D nail art is allowed.</w:t>
      </w:r>
    </w:p>
    <w:p w14:paraId="4BBB350A" w14:textId="77777777" w:rsidR="00D20236" w:rsidRPr="00D20236" w:rsidRDefault="00D20236" w:rsidP="00D20236">
      <w:pPr>
        <w:numPr>
          <w:ilvl w:val="0"/>
          <w:numId w:val="1"/>
        </w:numPr>
      </w:pPr>
      <w:r w:rsidRPr="00D20236">
        <w:rPr>
          <w:b/>
          <w:bCs/>
        </w:rPr>
        <w:t xml:space="preserve">Level of </w:t>
      </w:r>
      <w:proofErr w:type="spellStart"/>
      <w:r w:rsidRPr="00D20236">
        <w:rPr>
          <w:b/>
          <w:bCs/>
        </w:rPr>
        <w:t>Difficulty</w:t>
      </w:r>
      <w:proofErr w:type="spellEnd"/>
    </w:p>
    <w:p w14:paraId="67EEA9FB" w14:textId="77777777" w:rsidR="00D20236" w:rsidRPr="00D20236" w:rsidRDefault="00D20236" w:rsidP="00D20236">
      <w:pPr>
        <w:numPr>
          <w:ilvl w:val="1"/>
          <w:numId w:val="1"/>
        </w:numPr>
        <w:rPr>
          <w:lang w:val="en-US"/>
        </w:rPr>
      </w:pPr>
      <w:r w:rsidRPr="00D20236">
        <w:rPr>
          <w:lang w:val="en-US"/>
        </w:rPr>
        <w:t>Judged based on the overall design complexity relevant to the competition division.</w:t>
      </w:r>
    </w:p>
    <w:p w14:paraId="49FBEADC" w14:textId="77777777" w:rsidR="00D20236" w:rsidRPr="00D20236" w:rsidRDefault="00D20236" w:rsidP="00D20236">
      <w:pPr>
        <w:numPr>
          <w:ilvl w:val="0"/>
          <w:numId w:val="1"/>
        </w:numPr>
      </w:pPr>
      <w:r w:rsidRPr="00D20236">
        <w:rPr>
          <w:b/>
          <w:bCs/>
        </w:rPr>
        <w:t xml:space="preserve">Total </w:t>
      </w:r>
      <w:proofErr w:type="spellStart"/>
      <w:r w:rsidRPr="00D20236">
        <w:rPr>
          <w:b/>
          <w:bCs/>
        </w:rPr>
        <w:t>Impression</w:t>
      </w:r>
      <w:proofErr w:type="spellEnd"/>
    </w:p>
    <w:p w14:paraId="606DCA3E" w14:textId="77777777" w:rsidR="00D20236" w:rsidRPr="00D20236" w:rsidRDefault="00D20236" w:rsidP="00D20236">
      <w:pPr>
        <w:numPr>
          <w:ilvl w:val="1"/>
          <w:numId w:val="1"/>
        </w:numPr>
        <w:rPr>
          <w:lang w:val="en-US"/>
        </w:rPr>
      </w:pPr>
      <w:r w:rsidRPr="00D20236">
        <w:rPr>
          <w:lang w:val="en-US"/>
        </w:rPr>
        <w:t>The overall impression of the artistic elements on each nail is judged. Nail art should be consistent across all nails without differences in design quantity.</w:t>
      </w:r>
    </w:p>
    <w:p w14:paraId="6EF4A1EF" w14:textId="77777777" w:rsidR="00D20236" w:rsidRPr="00D20236" w:rsidRDefault="00D20236" w:rsidP="00D20236">
      <w:pPr>
        <w:numPr>
          <w:ilvl w:val="0"/>
          <w:numId w:val="1"/>
        </w:numPr>
      </w:pPr>
      <w:proofErr w:type="spellStart"/>
      <w:r w:rsidRPr="00D20236">
        <w:rPr>
          <w:b/>
          <w:bCs/>
        </w:rPr>
        <w:t>Originality</w:t>
      </w:r>
      <w:proofErr w:type="spellEnd"/>
    </w:p>
    <w:p w14:paraId="39F53FDE" w14:textId="77777777" w:rsidR="00D20236" w:rsidRPr="00D20236" w:rsidRDefault="00D20236" w:rsidP="00D20236">
      <w:pPr>
        <w:numPr>
          <w:ilvl w:val="1"/>
          <w:numId w:val="1"/>
        </w:numPr>
        <w:rPr>
          <w:lang w:val="en-US"/>
        </w:rPr>
      </w:pPr>
      <w:r w:rsidRPr="00D20236">
        <w:rPr>
          <w:lang w:val="en-US"/>
        </w:rPr>
        <w:t>The design must be your own and must not be copied.</w:t>
      </w:r>
    </w:p>
    <w:p w14:paraId="109FECCF" w14:textId="77777777" w:rsidR="00D20236" w:rsidRPr="00D20236" w:rsidRDefault="00DD7D49" w:rsidP="00D20236">
      <w:r w:rsidRPr="00D20236">
        <w:rPr>
          <w:noProof/>
        </w:rPr>
        <w:pict w14:anchorId="1CCBE7B8">
          <v:rect id="_x0000_i1025" alt="" style="width:481.4pt;height:.05pt;mso-width-percent:0;mso-height-percent:0;mso-width-percent:0;mso-height-percent:0" o:hrpct="999" o:hralign="center" o:hrstd="t" o:hr="t" fillcolor="#a0a0a0" stroked="f"/>
        </w:pict>
      </w:r>
    </w:p>
    <w:p w14:paraId="624C8DC6" w14:textId="77777777" w:rsidR="00D20236" w:rsidRPr="00D20236" w:rsidRDefault="00D20236" w:rsidP="00D20236">
      <w:pPr>
        <w:rPr>
          <w:lang w:val="en-US"/>
        </w:rPr>
      </w:pPr>
      <w:r w:rsidRPr="00D20236">
        <w:rPr>
          <w:lang w:val="en-US"/>
        </w:rPr>
        <w:t>These guidelines ensure fair judging and a high level of quality in the competition.</w:t>
      </w:r>
    </w:p>
    <w:p w14:paraId="27CFAE84" w14:textId="77777777" w:rsidR="006B112D" w:rsidRPr="00D20236" w:rsidRDefault="006B112D">
      <w:pPr>
        <w:rPr>
          <w:lang w:val="en-US"/>
        </w:rPr>
      </w:pPr>
    </w:p>
    <w:sectPr w:rsidR="006B112D" w:rsidRPr="00D20236" w:rsidSect="00D85834">
      <w:headerReference w:type="default" r:id="rId7"/>
      <w:foot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FD2DC" w14:textId="77777777" w:rsidR="00DD7D49" w:rsidRDefault="00DD7D49" w:rsidP="00D20236">
      <w:r>
        <w:separator/>
      </w:r>
    </w:p>
  </w:endnote>
  <w:endnote w:type="continuationSeparator" w:id="0">
    <w:p w14:paraId="1BC18176" w14:textId="77777777" w:rsidR="00DD7D49" w:rsidRDefault="00DD7D49" w:rsidP="00D2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A8770" w14:textId="2238B99F" w:rsidR="00D20236" w:rsidRDefault="00D20236" w:rsidP="00D20236">
    <w:pPr>
      <w:pStyle w:val="Sidefod"/>
    </w:pPr>
    <w:r w:rsidRPr="00A30186">
      <w:t>Ophavsret © 202</w:t>
    </w:r>
    <w:r>
      <w:t>5</w:t>
    </w:r>
    <w:r w:rsidRPr="00A30186">
      <w:t xml:space="preserve"> Dansk kosmetolog forening. Alle rettigheder forbeholdes.</w:t>
    </w:r>
  </w:p>
  <w:p w14:paraId="35C57959" w14:textId="729A3D90" w:rsidR="00D20236" w:rsidRDefault="00D20236">
    <w:pPr>
      <w:pStyle w:val="Sidefod"/>
    </w:pPr>
  </w:p>
  <w:p w14:paraId="05B8846A" w14:textId="77777777" w:rsidR="00D20236" w:rsidRDefault="00D2023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A6B08" w14:textId="77777777" w:rsidR="00DD7D49" w:rsidRDefault="00DD7D49" w:rsidP="00D20236">
      <w:r>
        <w:separator/>
      </w:r>
    </w:p>
  </w:footnote>
  <w:footnote w:type="continuationSeparator" w:id="0">
    <w:p w14:paraId="09B84525" w14:textId="77777777" w:rsidR="00DD7D49" w:rsidRDefault="00DD7D49" w:rsidP="00D20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A4AD2" w14:textId="3CABA4F9" w:rsidR="00D20236" w:rsidRDefault="00D20236">
    <w:pPr>
      <w:pStyle w:val="Sidehoved"/>
    </w:pPr>
    <w:r>
      <w:rPr>
        <w:noProof/>
      </w:rPr>
      <w:drawing>
        <wp:anchor distT="0" distB="0" distL="114300" distR="114300" simplePos="0" relativeHeight="251659264" behindDoc="1" locked="0" layoutInCell="1" allowOverlap="1" wp14:anchorId="1FE4BAC7" wp14:editId="7FF55014">
          <wp:simplePos x="0" y="0"/>
          <wp:positionH relativeFrom="column">
            <wp:posOffset>2184400</wp:posOffset>
          </wp:positionH>
          <wp:positionV relativeFrom="paragraph">
            <wp:posOffset>-457835</wp:posOffset>
          </wp:positionV>
          <wp:extent cx="1612900" cy="1139680"/>
          <wp:effectExtent l="0" t="0" r="0" b="0"/>
          <wp:wrapNone/>
          <wp:docPr id="8587442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4420" name="Billede 85874420"/>
                  <pic:cNvPicPr/>
                </pic:nvPicPr>
                <pic:blipFill>
                  <a:blip r:embed="rId1"/>
                  <a:stretch>
                    <a:fillRect/>
                  </a:stretch>
                </pic:blipFill>
                <pic:spPr>
                  <a:xfrm>
                    <a:off x="0" y="0"/>
                    <a:ext cx="1612900" cy="1139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8C0023"/>
    <w:multiLevelType w:val="multilevel"/>
    <w:tmpl w:val="C8A4DD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8114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36"/>
    <w:rsid w:val="004A4C4B"/>
    <w:rsid w:val="006B112D"/>
    <w:rsid w:val="00A53586"/>
    <w:rsid w:val="00D20236"/>
    <w:rsid w:val="00D85834"/>
    <w:rsid w:val="00DD7D49"/>
    <w:rsid w:val="00DE46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633DF"/>
  <w15:chartTrackingRefBased/>
  <w15:docId w15:val="{3934B1B5-C077-0B49-AA93-89B64C42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0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20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2023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2023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2023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2023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2023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2023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20236"/>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2023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2023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2023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2023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2023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2023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2023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2023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20236"/>
    <w:rPr>
      <w:rFonts w:eastAsiaTheme="majorEastAsia" w:cstheme="majorBidi"/>
      <w:color w:val="272727" w:themeColor="text1" w:themeTint="D8"/>
    </w:rPr>
  </w:style>
  <w:style w:type="paragraph" w:styleId="Titel">
    <w:name w:val="Title"/>
    <w:basedOn w:val="Normal"/>
    <w:next w:val="Normal"/>
    <w:link w:val="TitelTegn"/>
    <w:uiPriority w:val="10"/>
    <w:qFormat/>
    <w:rsid w:val="00D20236"/>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2023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20236"/>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2023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20236"/>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D20236"/>
    <w:rPr>
      <w:i/>
      <w:iCs/>
      <w:color w:val="404040" w:themeColor="text1" w:themeTint="BF"/>
    </w:rPr>
  </w:style>
  <w:style w:type="paragraph" w:styleId="Listeafsnit">
    <w:name w:val="List Paragraph"/>
    <w:basedOn w:val="Normal"/>
    <w:uiPriority w:val="34"/>
    <w:qFormat/>
    <w:rsid w:val="00D20236"/>
    <w:pPr>
      <w:ind w:left="720"/>
      <w:contextualSpacing/>
    </w:pPr>
  </w:style>
  <w:style w:type="character" w:styleId="Kraftigfremhvning">
    <w:name w:val="Intense Emphasis"/>
    <w:basedOn w:val="Standardskrifttypeiafsnit"/>
    <w:uiPriority w:val="21"/>
    <w:qFormat/>
    <w:rsid w:val="00D20236"/>
    <w:rPr>
      <w:i/>
      <w:iCs/>
      <w:color w:val="0F4761" w:themeColor="accent1" w:themeShade="BF"/>
    </w:rPr>
  </w:style>
  <w:style w:type="paragraph" w:styleId="Strktcitat">
    <w:name w:val="Intense Quote"/>
    <w:basedOn w:val="Normal"/>
    <w:next w:val="Normal"/>
    <w:link w:val="StrktcitatTegn"/>
    <w:uiPriority w:val="30"/>
    <w:qFormat/>
    <w:rsid w:val="00D20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20236"/>
    <w:rPr>
      <w:i/>
      <w:iCs/>
      <w:color w:val="0F4761" w:themeColor="accent1" w:themeShade="BF"/>
    </w:rPr>
  </w:style>
  <w:style w:type="character" w:styleId="Kraftighenvisning">
    <w:name w:val="Intense Reference"/>
    <w:basedOn w:val="Standardskrifttypeiafsnit"/>
    <w:uiPriority w:val="32"/>
    <w:qFormat/>
    <w:rsid w:val="00D20236"/>
    <w:rPr>
      <w:b/>
      <w:bCs/>
      <w:smallCaps/>
      <w:color w:val="0F4761" w:themeColor="accent1" w:themeShade="BF"/>
      <w:spacing w:val="5"/>
    </w:rPr>
  </w:style>
  <w:style w:type="paragraph" w:styleId="Sidehoved">
    <w:name w:val="header"/>
    <w:basedOn w:val="Normal"/>
    <w:link w:val="SidehovedTegn"/>
    <w:uiPriority w:val="99"/>
    <w:unhideWhenUsed/>
    <w:rsid w:val="00D20236"/>
    <w:pPr>
      <w:tabs>
        <w:tab w:val="center" w:pos="4819"/>
        <w:tab w:val="right" w:pos="9638"/>
      </w:tabs>
    </w:pPr>
  </w:style>
  <w:style w:type="character" w:customStyle="1" w:styleId="SidehovedTegn">
    <w:name w:val="Sidehoved Tegn"/>
    <w:basedOn w:val="Standardskrifttypeiafsnit"/>
    <w:link w:val="Sidehoved"/>
    <w:uiPriority w:val="99"/>
    <w:rsid w:val="00D20236"/>
  </w:style>
  <w:style w:type="paragraph" w:styleId="Sidefod">
    <w:name w:val="footer"/>
    <w:basedOn w:val="Normal"/>
    <w:link w:val="SidefodTegn"/>
    <w:uiPriority w:val="99"/>
    <w:unhideWhenUsed/>
    <w:rsid w:val="00D20236"/>
    <w:pPr>
      <w:tabs>
        <w:tab w:val="center" w:pos="4819"/>
        <w:tab w:val="right" w:pos="9638"/>
      </w:tabs>
    </w:pPr>
  </w:style>
  <w:style w:type="character" w:customStyle="1" w:styleId="SidefodTegn">
    <w:name w:val="Sidefod Tegn"/>
    <w:basedOn w:val="Standardskrifttypeiafsnit"/>
    <w:link w:val="Sidefod"/>
    <w:uiPriority w:val="99"/>
    <w:rsid w:val="00D20236"/>
  </w:style>
  <w:style w:type="paragraph" w:styleId="Ingenafstand">
    <w:name w:val="No Spacing"/>
    <w:uiPriority w:val="1"/>
    <w:qFormat/>
    <w:rsid w:val="00D20236"/>
    <w:rPr>
      <w:rFonts w:eastAsiaTheme="minorEastAsia"/>
      <w:kern w:val="0"/>
      <w:sz w:val="22"/>
      <w:szCs w:val="22"/>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9991219">
      <w:bodyDiv w:val="1"/>
      <w:marLeft w:val="0"/>
      <w:marRight w:val="0"/>
      <w:marTop w:val="0"/>
      <w:marBottom w:val="0"/>
      <w:divBdr>
        <w:top w:val="none" w:sz="0" w:space="0" w:color="auto"/>
        <w:left w:val="none" w:sz="0" w:space="0" w:color="auto"/>
        <w:bottom w:val="none" w:sz="0" w:space="0" w:color="auto"/>
        <w:right w:val="none" w:sz="0" w:space="0" w:color="auto"/>
      </w:divBdr>
    </w:div>
    <w:div w:id="183266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3551</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Sommer</dc:creator>
  <cp:keywords/>
  <dc:description/>
  <cp:lastModifiedBy>Maggie Sommer</cp:lastModifiedBy>
  <cp:revision>1</cp:revision>
  <dcterms:created xsi:type="dcterms:W3CDTF">2024-10-29T08:32:00Z</dcterms:created>
  <dcterms:modified xsi:type="dcterms:W3CDTF">2024-10-29T08:33:00Z</dcterms:modified>
</cp:coreProperties>
</file>