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9C2AD" w14:textId="77777777" w:rsidR="00166A8B" w:rsidRPr="00166A8B" w:rsidRDefault="00166A8B" w:rsidP="00166A8B">
      <w:pPr>
        <w:pStyle w:val="Overskrift1"/>
        <w:rPr>
          <w:color w:val="E4C6B0"/>
          <w:lang w:val="en-US"/>
        </w:rPr>
      </w:pPr>
      <w:r w:rsidRPr="00166A8B">
        <w:rPr>
          <w:color w:val="E4C6B0"/>
          <w:lang w:val="en-US"/>
        </w:rPr>
        <w:t>Stiletto Competition</w:t>
      </w:r>
    </w:p>
    <w:p w14:paraId="73423239" w14:textId="77777777" w:rsidR="00166A8B" w:rsidRPr="00166A8B" w:rsidRDefault="00166A8B" w:rsidP="00166A8B">
      <w:pPr>
        <w:rPr>
          <w:lang w:val="en-US"/>
        </w:rPr>
      </w:pPr>
    </w:p>
    <w:p w14:paraId="582E3200" w14:textId="77777777" w:rsidR="00166A8B" w:rsidRPr="00166A8B" w:rsidRDefault="00166A8B" w:rsidP="00166A8B">
      <w:pPr>
        <w:rPr>
          <w:lang w:val="en-US"/>
        </w:rPr>
      </w:pPr>
      <w:r w:rsidRPr="00166A8B">
        <w:rPr>
          <w:lang w:val="en-US"/>
        </w:rPr>
        <w:t xml:space="preserve">This is a competition where you will work on only one hand to create stiletto nails, allowing you to showcase your creativity through nail art. You may choose the product (gel, acrylic, poly-gel), but </w:t>
      </w:r>
      <w:r w:rsidRPr="00166A8B">
        <w:rPr>
          <w:b/>
          <w:bCs/>
          <w:lang w:val="en-US"/>
        </w:rPr>
        <w:t>the nails must be sculpted using a form – tips are not allowed.</w:t>
      </w:r>
      <w:r w:rsidRPr="00166A8B">
        <w:rPr>
          <w:lang w:val="en-US"/>
        </w:rPr>
        <w:t xml:space="preserve"> You have 2 hours to complete the task.</w:t>
      </w:r>
    </w:p>
    <w:p w14:paraId="7F410AF4" w14:textId="77777777" w:rsidR="00166A8B" w:rsidRPr="00166A8B" w:rsidRDefault="00166A8B" w:rsidP="00166A8B">
      <w:pPr>
        <w:rPr>
          <w:lang w:val="en-US"/>
        </w:rPr>
      </w:pPr>
      <w:r w:rsidRPr="00166A8B">
        <w:rPr>
          <w:b/>
          <w:bCs/>
          <w:lang w:val="en-US"/>
        </w:rPr>
        <w:t>NOTE:</w:t>
      </w:r>
      <w:r w:rsidRPr="00166A8B">
        <w:rPr>
          <w:lang w:val="en-US"/>
        </w:rPr>
        <w:t xml:space="preserve"> It is up to </w:t>
      </w:r>
      <w:proofErr w:type="gramStart"/>
      <w:r w:rsidRPr="00166A8B">
        <w:rPr>
          <w:lang w:val="en-US"/>
        </w:rPr>
        <w:t>you</w:t>
      </w:r>
      <w:proofErr w:type="gramEnd"/>
      <w:r w:rsidRPr="00166A8B">
        <w:rPr>
          <w:lang w:val="en-US"/>
        </w:rPr>
        <w:t xml:space="preserve"> which hand you wish to work on for the competition.</w:t>
      </w:r>
    </w:p>
    <w:p w14:paraId="7D4E347D" w14:textId="77777777" w:rsidR="00166A8B" w:rsidRPr="00166A8B" w:rsidRDefault="009E6530" w:rsidP="00166A8B">
      <w:r w:rsidRPr="00166A8B">
        <w:rPr>
          <w:noProof/>
        </w:rPr>
        <w:pict w14:anchorId="458FC1F5">
          <v:rect id="_x0000_i1026" alt="" style="width:481.4pt;height:.05pt;mso-width-percent:0;mso-height-percent:0;mso-width-percent:0;mso-height-percent:0" o:hrpct="999" o:hralign="center" o:hrstd="t" o:hr="t" fillcolor="#a0a0a0" stroked="f"/>
        </w:pict>
      </w:r>
    </w:p>
    <w:p w14:paraId="51595545" w14:textId="77777777" w:rsidR="00166A8B" w:rsidRDefault="00166A8B" w:rsidP="00166A8B">
      <w:pPr>
        <w:rPr>
          <w:b/>
          <w:bCs/>
          <w:lang w:val="en-US"/>
        </w:rPr>
      </w:pPr>
    </w:p>
    <w:p w14:paraId="3C40975F" w14:textId="4D8DBB5A" w:rsidR="00166A8B" w:rsidRDefault="00166A8B" w:rsidP="00166A8B">
      <w:pPr>
        <w:rPr>
          <w:b/>
          <w:bCs/>
          <w:lang w:val="en-US"/>
        </w:rPr>
      </w:pPr>
      <w:r w:rsidRPr="00166A8B">
        <w:rPr>
          <w:b/>
          <w:bCs/>
          <w:lang w:val="en-US"/>
        </w:rPr>
        <w:t>Rules</w:t>
      </w:r>
    </w:p>
    <w:p w14:paraId="213C277B" w14:textId="77777777" w:rsidR="00166A8B" w:rsidRPr="00166A8B" w:rsidRDefault="00166A8B" w:rsidP="00166A8B">
      <w:pPr>
        <w:rPr>
          <w:lang w:val="en-US"/>
        </w:rPr>
      </w:pPr>
    </w:p>
    <w:p w14:paraId="14FBEA03" w14:textId="77777777" w:rsidR="00166A8B" w:rsidRPr="00166A8B" w:rsidRDefault="00166A8B" w:rsidP="00166A8B">
      <w:pPr>
        <w:rPr>
          <w:lang w:val="en-US"/>
        </w:rPr>
      </w:pPr>
      <w:r w:rsidRPr="00166A8B">
        <w:rPr>
          <w:lang w:val="en-US"/>
        </w:rPr>
        <w:t>This competition combines nail art elements with the technical aspects of nail structure. Participants will be judged on both technical and artistic qualities.</w:t>
      </w:r>
    </w:p>
    <w:p w14:paraId="1F4D280B" w14:textId="77777777" w:rsidR="00166A8B" w:rsidRPr="00166A8B" w:rsidRDefault="00166A8B" w:rsidP="00166A8B">
      <w:pPr>
        <w:numPr>
          <w:ilvl w:val="0"/>
          <w:numId w:val="1"/>
        </w:numPr>
        <w:rPr>
          <w:lang w:val="en-US"/>
        </w:rPr>
      </w:pPr>
      <w:r w:rsidRPr="00166A8B">
        <w:rPr>
          <w:lang w:val="en-US"/>
        </w:rPr>
        <w:t>The nails must follow the traditional stiletto shape, with a pointed end.</w:t>
      </w:r>
    </w:p>
    <w:p w14:paraId="6E05F540" w14:textId="77777777" w:rsidR="00166A8B" w:rsidRPr="00166A8B" w:rsidRDefault="00166A8B" w:rsidP="00166A8B">
      <w:pPr>
        <w:numPr>
          <w:ilvl w:val="0"/>
          <w:numId w:val="1"/>
        </w:numPr>
        <w:rPr>
          <w:lang w:val="en-US"/>
        </w:rPr>
      </w:pPr>
      <w:r w:rsidRPr="00166A8B">
        <w:rPr>
          <w:lang w:val="en-US"/>
        </w:rPr>
        <w:t>Participants can use products in any color, including glitter.</w:t>
      </w:r>
    </w:p>
    <w:p w14:paraId="759E8E7C" w14:textId="77777777" w:rsidR="00166A8B" w:rsidRPr="00166A8B" w:rsidRDefault="00166A8B" w:rsidP="00166A8B">
      <w:pPr>
        <w:numPr>
          <w:ilvl w:val="0"/>
          <w:numId w:val="1"/>
        </w:numPr>
        <w:rPr>
          <w:lang w:val="en-US"/>
        </w:rPr>
      </w:pPr>
      <w:r w:rsidRPr="00166A8B">
        <w:rPr>
          <w:lang w:val="en-US"/>
        </w:rPr>
        <w:t xml:space="preserve">Design elements may be encapsulated in the nail and/or applied on the nail </w:t>
      </w:r>
      <w:proofErr w:type="gramStart"/>
      <w:r w:rsidRPr="00166A8B">
        <w:rPr>
          <w:lang w:val="en-US"/>
        </w:rPr>
        <w:t>surface, but</w:t>
      </w:r>
      <w:proofErr w:type="gramEnd"/>
      <w:r w:rsidRPr="00166A8B">
        <w:rPr>
          <w:lang w:val="en-US"/>
        </w:rPr>
        <w:t xml:space="preserve"> must not exceed 5 millimeters in height.</w:t>
      </w:r>
    </w:p>
    <w:p w14:paraId="5ECD1D29" w14:textId="77777777" w:rsidR="00166A8B" w:rsidRPr="00166A8B" w:rsidRDefault="00166A8B" w:rsidP="00166A8B">
      <w:pPr>
        <w:numPr>
          <w:ilvl w:val="0"/>
          <w:numId w:val="1"/>
        </w:numPr>
        <w:rPr>
          <w:lang w:val="en-US"/>
        </w:rPr>
      </w:pPr>
      <w:r w:rsidRPr="00166A8B">
        <w:rPr>
          <w:lang w:val="en-US"/>
        </w:rPr>
        <w:t>Participants must not pre-prepare their forms before the start of the competition.</w:t>
      </w:r>
    </w:p>
    <w:p w14:paraId="7DE4A04E" w14:textId="77777777" w:rsidR="00166A8B" w:rsidRPr="00166A8B" w:rsidRDefault="00166A8B" w:rsidP="00166A8B">
      <w:pPr>
        <w:numPr>
          <w:ilvl w:val="0"/>
          <w:numId w:val="1"/>
        </w:numPr>
        <w:rPr>
          <w:lang w:val="en-US"/>
        </w:rPr>
      </w:pPr>
      <w:r w:rsidRPr="00166A8B">
        <w:rPr>
          <w:lang w:val="en-US"/>
        </w:rPr>
        <w:t>Participants can add paint and rhinestones as additional artistic elements on top of the nail. However, hand-painted elements account for only 20% of the total artistic evaluation.</w:t>
      </w:r>
    </w:p>
    <w:p w14:paraId="46E6DE8D" w14:textId="77777777" w:rsidR="00166A8B" w:rsidRPr="00166A8B" w:rsidRDefault="00166A8B" w:rsidP="00166A8B">
      <w:pPr>
        <w:numPr>
          <w:ilvl w:val="0"/>
          <w:numId w:val="1"/>
        </w:numPr>
        <w:rPr>
          <w:lang w:val="en-US"/>
        </w:rPr>
      </w:pPr>
      <w:r w:rsidRPr="00166A8B">
        <w:rPr>
          <w:lang w:val="en-US"/>
        </w:rPr>
        <w:t>The nails will be judged according to the same criteria as other nail art competitions.</w:t>
      </w:r>
    </w:p>
    <w:p w14:paraId="21F497C6" w14:textId="77777777" w:rsidR="00166A8B" w:rsidRPr="00166A8B" w:rsidRDefault="00166A8B" w:rsidP="00166A8B">
      <w:pPr>
        <w:numPr>
          <w:ilvl w:val="0"/>
          <w:numId w:val="1"/>
        </w:numPr>
        <w:rPr>
          <w:lang w:val="en-US"/>
        </w:rPr>
      </w:pPr>
      <w:r w:rsidRPr="00166A8B">
        <w:rPr>
          <w:lang w:val="en-US"/>
        </w:rPr>
        <w:t>The application must reflect the participant’s own style and skills.</w:t>
      </w:r>
    </w:p>
    <w:p w14:paraId="3F6F4485" w14:textId="77777777" w:rsidR="00166A8B" w:rsidRPr="00166A8B" w:rsidRDefault="00166A8B" w:rsidP="00166A8B">
      <w:pPr>
        <w:numPr>
          <w:ilvl w:val="0"/>
          <w:numId w:val="1"/>
        </w:numPr>
        <w:rPr>
          <w:lang w:val="en-US"/>
        </w:rPr>
      </w:pPr>
      <w:r w:rsidRPr="00166A8B">
        <w:rPr>
          <w:lang w:val="en-US"/>
        </w:rPr>
        <w:t>A gel sealer or topcoat must be applied.</w:t>
      </w:r>
    </w:p>
    <w:p w14:paraId="2AA487FF" w14:textId="77777777" w:rsidR="00166A8B" w:rsidRPr="00166A8B" w:rsidRDefault="00166A8B" w:rsidP="00166A8B">
      <w:pPr>
        <w:numPr>
          <w:ilvl w:val="0"/>
          <w:numId w:val="1"/>
        </w:numPr>
        <w:rPr>
          <w:lang w:val="en-US"/>
        </w:rPr>
      </w:pPr>
      <w:r w:rsidRPr="00166A8B">
        <w:rPr>
          <w:lang w:val="en-US"/>
        </w:rPr>
        <w:t>Pinching tools and C-curve sticks are allowed.</w:t>
      </w:r>
    </w:p>
    <w:p w14:paraId="050207C6" w14:textId="77777777" w:rsidR="00166A8B" w:rsidRPr="00166A8B" w:rsidRDefault="00166A8B" w:rsidP="00166A8B">
      <w:pPr>
        <w:numPr>
          <w:ilvl w:val="0"/>
          <w:numId w:val="1"/>
        </w:numPr>
        <w:rPr>
          <w:lang w:val="en-US"/>
        </w:rPr>
      </w:pPr>
      <w:r w:rsidRPr="00166A8B">
        <w:rPr>
          <w:lang w:val="en-US"/>
        </w:rPr>
        <w:t>Stickers and pre-made nail art are not allowed.</w:t>
      </w:r>
    </w:p>
    <w:p w14:paraId="39F0EB01" w14:textId="77777777" w:rsidR="00166A8B" w:rsidRPr="00166A8B" w:rsidRDefault="00166A8B" w:rsidP="00166A8B">
      <w:pPr>
        <w:numPr>
          <w:ilvl w:val="0"/>
          <w:numId w:val="1"/>
        </w:numPr>
        <w:rPr>
          <w:lang w:val="en-US"/>
        </w:rPr>
      </w:pPr>
      <w:r w:rsidRPr="00166A8B">
        <w:rPr>
          <w:lang w:val="en-US"/>
        </w:rPr>
        <w:t>All nail art must be completed during the competition.</w:t>
      </w:r>
    </w:p>
    <w:p w14:paraId="6A74686B" w14:textId="77777777" w:rsidR="00166A8B" w:rsidRPr="00166A8B" w:rsidRDefault="00166A8B" w:rsidP="00166A8B">
      <w:pPr>
        <w:numPr>
          <w:ilvl w:val="0"/>
          <w:numId w:val="1"/>
        </w:numPr>
        <w:rPr>
          <w:lang w:val="en-US"/>
        </w:rPr>
      </w:pPr>
      <w:r w:rsidRPr="00166A8B">
        <w:rPr>
          <w:lang w:val="en-US"/>
        </w:rPr>
        <w:t>All general rules apply to this competition (READ THEM!).</w:t>
      </w:r>
    </w:p>
    <w:p w14:paraId="0ED6AFA9" w14:textId="77777777" w:rsidR="00166A8B" w:rsidRPr="00166A8B" w:rsidRDefault="009E6530" w:rsidP="00166A8B">
      <w:r w:rsidRPr="00166A8B">
        <w:rPr>
          <w:noProof/>
        </w:rPr>
        <w:pict w14:anchorId="3710B197">
          <v:rect id="_x0000_i1025" alt="" style="width:481.4pt;height:.05pt;mso-width-percent:0;mso-height-percent:0;mso-width-percent:0;mso-height-percent:0" o:hrpct="999" o:hralign="center" o:hrstd="t" o:hr="t" fillcolor="#a0a0a0" stroked="f"/>
        </w:pict>
      </w:r>
    </w:p>
    <w:p w14:paraId="5D1D9141" w14:textId="77777777" w:rsidR="00166A8B" w:rsidRDefault="00166A8B" w:rsidP="00166A8B">
      <w:pPr>
        <w:rPr>
          <w:b/>
          <w:bCs/>
        </w:rPr>
      </w:pPr>
      <w:proofErr w:type="spellStart"/>
      <w:r w:rsidRPr="00166A8B">
        <w:rPr>
          <w:b/>
          <w:bCs/>
        </w:rPr>
        <w:t>Judging</w:t>
      </w:r>
      <w:proofErr w:type="spellEnd"/>
      <w:r w:rsidRPr="00166A8B">
        <w:rPr>
          <w:b/>
          <w:bCs/>
        </w:rPr>
        <w:t xml:space="preserve"> </w:t>
      </w:r>
      <w:proofErr w:type="spellStart"/>
      <w:r w:rsidRPr="00166A8B">
        <w:rPr>
          <w:b/>
          <w:bCs/>
        </w:rPr>
        <w:t>Criteria</w:t>
      </w:r>
      <w:proofErr w:type="spellEnd"/>
    </w:p>
    <w:p w14:paraId="32C3BDE8" w14:textId="77777777" w:rsidR="00166A8B" w:rsidRPr="00166A8B" w:rsidRDefault="00166A8B" w:rsidP="00166A8B"/>
    <w:p w14:paraId="525A408E" w14:textId="77777777" w:rsidR="00166A8B" w:rsidRPr="00166A8B" w:rsidRDefault="00166A8B" w:rsidP="00166A8B">
      <w:proofErr w:type="spellStart"/>
      <w:r w:rsidRPr="00166A8B">
        <w:rPr>
          <w:b/>
          <w:bCs/>
        </w:rPr>
        <w:t>Convex</w:t>
      </w:r>
      <w:proofErr w:type="spellEnd"/>
      <w:r w:rsidRPr="00166A8B">
        <w:rPr>
          <w:b/>
          <w:bCs/>
        </w:rPr>
        <w:t xml:space="preserve"> Surface</w:t>
      </w:r>
    </w:p>
    <w:p w14:paraId="6B6B6E89" w14:textId="77777777" w:rsidR="00166A8B" w:rsidRPr="00166A8B" w:rsidRDefault="00166A8B" w:rsidP="00166A8B">
      <w:pPr>
        <w:numPr>
          <w:ilvl w:val="0"/>
          <w:numId w:val="2"/>
        </w:numPr>
        <w:rPr>
          <w:lang w:val="en-US"/>
        </w:rPr>
      </w:pPr>
      <w:r w:rsidRPr="00166A8B">
        <w:rPr>
          <w:lang w:val="en-US"/>
        </w:rPr>
        <w:t>The nail surface must be free of irregularities.</w:t>
      </w:r>
    </w:p>
    <w:p w14:paraId="137C6DA4" w14:textId="77777777" w:rsidR="00166A8B" w:rsidRPr="00166A8B" w:rsidRDefault="00166A8B" w:rsidP="00166A8B">
      <w:pPr>
        <w:numPr>
          <w:ilvl w:val="0"/>
          <w:numId w:val="2"/>
        </w:numPr>
        <w:rPr>
          <w:lang w:val="en-US"/>
        </w:rPr>
      </w:pPr>
      <w:r w:rsidRPr="00166A8B">
        <w:rPr>
          <w:lang w:val="en-US"/>
        </w:rPr>
        <w:t>The nail surface should appear symmetrical throughout.</w:t>
      </w:r>
    </w:p>
    <w:p w14:paraId="2786E766" w14:textId="77777777" w:rsidR="00166A8B" w:rsidRPr="00166A8B" w:rsidRDefault="00166A8B" w:rsidP="00166A8B">
      <w:proofErr w:type="spellStart"/>
      <w:r w:rsidRPr="00166A8B">
        <w:rPr>
          <w:b/>
          <w:bCs/>
        </w:rPr>
        <w:t>Concave</w:t>
      </w:r>
      <w:proofErr w:type="spellEnd"/>
      <w:r w:rsidRPr="00166A8B">
        <w:rPr>
          <w:b/>
          <w:bCs/>
        </w:rPr>
        <w:t xml:space="preserve"> Surface</w:t>
      </w:r>
    </w:p>
    <w:p w14:paraId="7D67FE15" w14:textId="77777777" w:rsidR="00166A8B" w:rsidRPr="00166A8B" w:rsidRDefault="00166A8B" w:rsidP="00166A8B">
      <w:pPr>
        <w:numPr>
          <w:ilvl w:val="0"/>
          <w:numId w:val="3"/>
        </w:numPr>
        <w:rPr>
          <w:lang w:val="en-US"/>
        </w:rPr>
      </w:pPr>
      <w:r w:rsidRPr="00166A8B">
        <w:rPr>
          <w:lang w:val="en-US"/>
        </w:rPr>
        <w:t>The inner part of the nail or the tunnel at the free edge should be fully symmetrical and concentric.</w:t>
      </w:r>
    </w:p>
    <w:p w14:paraId="198B5727" w14:textId="77777777" w:rsidR="00166A8B" w:rsidRPr="00166A8B" w:rsidRDefault="00166A8B" w:rsidP="00166A8B">
      <w:proofErr w:type="spellStart"/>
      <w:r w:rsidRPr="00166A8B">
        <w:rPr>
          <w:b/>
          <w:bCs/>
        </w:rPr>
        <w:t>Arch</w:t>
      </w:r>
      <w:proofErr w:type="spellEnd"/>
      <w:r w:rsidRPr="00166A8B">
        <w:rPr>
          <w:b/>
          <w:bCs/>
        </w:rPr>
        <w:t xml:space="preserve"> &amp; </w:t>
      </w:r>
      <w:proofErr w:type="spellStart"/>
      <w:r w:rsidRPr="00166A8B">
        <w:rPr>
          <w:b/>
          <w:bCs/>
        </w:rPr>
        <w:t>Apex</w:t>
      </w:r>
      <w:proofErr w:type="spellEnd"/>
    </w:p>
    <w:p w14:paraId="119B3FD3" w14:textId="77777777" w:rsidR="00166A8B" w:rsidRPr="00166A8B" w:rsidRDefault="00166A8B" w:rsidP="00166A8B">
      <w:pPr>
        <w:numPr>
          <w:ilvl w:val="0"/>
          <w:numId w:val="4"/>
        </w:numPr>
        <w:rPr>
          <w:lang w:val="en-US"/>
        </w:rPr>
      </w:pPr>
      <w:r w:rsidRPr="00166A8B">
        <w:rPr>
          <w:lang w:val="en-US"/>
        </w:rPr>
        <w:t>The highest point of the nail (apex) must not be exaggerated.</w:t>
      </w:r>
    </w:p>
    <w:p w14:paraId="0BEC2E2A" w14:textId="77777777" w:rsidR="00166A8B" w:rsidRPr="00166A8B" w:rsidRDefault="00166A8B" w:rsidP="00166A8B">
      <w:pPr>
        <w:numPr>
          <w:ilvl w:val="0"/>
          <w:numId w:val="4"/>
        </w:numPr>
        <w:rPr>
          <w:lang w:val="en-US"/>
        </w:rPr>
      </w:pPr>
      <w:r w:rsidRPr="00166A8B">
        <w:rPr>
          <w:lang w:val="en-US"/>
        </w:rPr>
        <w:t>The apex should have a gradual slope, consistently positioned on each nail.</w:t>
      </w:r>
    </w:p>
    <w:p w14:paraId="7EB3B0AF" w14:textId="77777777" w:rsidR="00166A8B" w:rsidRPr="00166A8B" w:rsidRDefault="00166A8B" w:rsidP="00166A8B">
      <w:pPr>
        <w:numPr>
          <w:ilvl w:val="0"/>
          <w:numId w:val="4"/>
        </w:numPr>
        <w:rPr>
          <w:lang w:val="en-US"/>
        </w:rPr>
      </w:pPr>
      <w:r w:rsidRPr="00166A8B">
        <w:rPr>
          <w:lang w:val="en-US"/>
        </w:rPr>
        <w:t>The arch, including the apex, must not be overly prominent or too flat.</w:t>
      </w:r>
    </w:p>
    <w:p w14:paraId="4E8E28F4" w14:textId="77777777" w:rsidR="00166A8B" w:rsidRPr="00166A8B" w:rsidRDefault="00166A8B" w:rsidP="00166A8B">
      <w:pPr>
        <w:numPr>
          <w:ilvl w:val="0"/>
          <w:numId w:val="4"/>
        </w:numPr>
        <w:rPr>
          <w:lang w:val="en-US"/>
        </w:rPr>
      </w:pPr>
      <w:r w:rsidRPr="00166A8B">
        <w:rPr>
          <w:lang w:val="en-US"/>
        </w:rPr>
        <w:t>The arch should not be too far forward or back when viewed from the profile.</w:t>
      </w:r>
    </w:p>
    <w:p w14:paraId="3EC5EA63" w14:textId="77777777" w:rsidR="00166A8B" w:rsidRPr="00166A8B" w:rsidRDefault="00166A8B" w:rsidP="00166A8B">
      <w:proofErr w:type="spellStart"/>
      <w:r w:rsidRPr="00166A8B">
        <w:rPr>
          <w:b/>
          <w:bCs/>
        </w:rPr>
        <w:t>Free</w:t>
      </w:r>
      <w:proofErr w:type="spellEnd"/>
      <w:r w:rsidRPr="00166A8B">
        <w:rPr>
          <w:b/>
          <w:bCs/>
        </w:rPr>
        <w:t xml:space="preserve"> Edge </w:t>
      </w:r>
      <w:proofErr w:type="spellStart"/>
      <w:r w:rsidRPr="00166A8B">
        <w:rPr>
          <w:b/>
          <w:bCs/>
        </w:rPr>
        <w:t>Thickness</w:t>
      </w:r>
      <w:proofErr w:type="spellEnd"/>
    </w:p>
    <w:p w14:paraId="49BDB853" w14:textId="77777777" w:rsidR="00166A8B" w:rsidRPr="00166A8B" w:rsidRDefault="00166A8B" w:rsidP="00166A8B">
      <w:pPr>
        <w:numPr>
          <w:ilvl w:val="0"/>
          <w:numId w:val="5"/>
        </w:numPr>
        <w:rPr>
          <w:lang w:val="en-US"/>
        </w:rPr>
      </w:pPr>
      <w:r w:rsidRPr="00166A8B">
        <w:rPr>
          <w:lang w:val="en-US"/>
        </w:rPr>
        <w:lastRenderedPageBreak/>
        <w:t>The free edge should be consistently thin and have the same thickness on the sidewalls and the middle of the nail.</w:t>
      </w:r>
    </w:p>
    <w:p w14:paraId="0E551243" w14:textId="77777777" w:rsidR="00166A8B" w:rsidRPr="00166A8B" w:rsidRDefault="00166A8B" w:rsidP="00166A8B">
      <w:pPr>
        <w:numPr>
          <w:ilvl w:val="0"/>
          <w:numId w:val="5"/>
        </w:numPr>
        <w:rPr>
          <w:lang w:val="en-US"/>
        </w:rPr>
      </w:pPr>
      <w:r w:rsidRPr="00166A8B">
        <w:rPr>
          <w:lang w:val="en-US"/>
        </w:rPr>
        <w:t>The free edge should not exceed 1.5 mm in thickness until it reaches the tip of the fingertip from the underside.</w:t>
      </w:r>
    </w:p>
    <w:p w14:paraId="70AA3A1A" w14:textId="77777777" w:rsidR="00166A8B" w:rsidRPr="00166A8B" w:rsidRDefault="00166A8B" w:rsidP="00166A8B">
      <w:proofErr w:type="spellStart"/>
      <w:r w:rsidRPr="00166A8B">
        <w:rPr>
          <w:b/>
          <w:bCs/>
        </w:rPr>
        <w:t>Sidewalls</w:t>
      </w:r>
      <w:proofErr w:type="spellEnd"/>
    </w:p>
    <w:p w14:paraId="4D83E644" w14:textId="77777777" w:rsidR="00166A8B" w:rsidRPr="00166A8B" w:rsidRDefault="00166A8B" w:rsidP="00166A8B">
      <w:pPr>
        <w:numPr>
          <w:ilvl w:val="0"/>
          <w:numId w:val="6"/>
        </w:numPr>
        <w:rPr>
          <w:lang w:val="en-US"/>
        </w:rPr>
      </w:pPr>
      <w:r w:rsidRPr="00166A8B">
        <w:rPr>
          <w:lang w:val="en-US"/>
        </w:rPr>
        <w:t>The free edge should extend straight out from the lateral nail folds and start tapering to a point as it leaves the nail plate.</w:t>
      </w:r>
    </w:p>
    <w:p w14:paraId="58258B0E" w14:textId="77777777" w:rsidR="00166A8B" w:rsidRPr="00166A8B" w:rsidRDefault="00166A8B" w:rsidP="00166A8B">
      <w:pPr>
        <w:numPr>
          <w:ilvl w:val="0"/>
          <w:numId w:val="6"/>
        </w:numPr>
        <w:rPr>
          <w:lang w:val="en-US"/>
        </w:rPr>
      </w:pPr>
      <w:r w:rsidRPr="00166A8B">
        <w:rPr>
          <w:lang w:val="en-US"/>
        </w:rPr>
        <w:t>The nail should be even on both sides.</w:t>
      </w:r>
    </w:p>
    <w:p w14:paraId="33547573" w14:textId="77777777" w:rsidR="00166A8B" w:rsidRPr="00166A8B" w:rsidRDefault="00166A8B" w:rsidP="00166A8B">
      <w:pPr>
        <w:numPr>
          <w:ilvl w:val="0"/>
          <w:numId w:val="6"/>
        </w:numPr>
        <w:rPr>
          <w:lang w:val="en-US"/>
        </w:rPr>
      </w:pPr>
      <w:r w:rsidRPr="00166A8B">
        <w:rPr>
          <w:lang w:val="en-US"/>
        </w:rPr>
        <w:t>The free edge should have no irregularities.</w:t>
      </w:r>
    </w:p>
    <w:p w14:paraId="4A2A7CB1" w14:textId="77777777" w:rsidR="00166A8B" w:rsidRPr="00166A8B" w:rsidRDefault="00166A8B" w:rsidP="00166A8B">
      <w:pPr>
        <w:numPr>
          <w:ilvl w:val="0"/>
          <w:numId w:val="6"/>
        </w:numPr>
        <w:rPr>
          <w:lang w:val="en-US"/>
        </w:rPr>
      </w:pPr>
      <w:r w:rsidRPr="00166A8B">
        <w:rPr>
          <w:lang w:val="en-US"/>
        </w:rPr>
        <w:t>The sides of the free edge should feel smooth and appear clean.</w:t>
      </w:r>
    </w:p>
    <w:p w14:paraId="5AFE69D1" w14:textId="77777777" w:rsidR="00166A8B" w:rsidRPr="00166A8B" w:rsidRDefault="00166A8B" w:rsidP="00166A8B">
      <w:r w:rsidRPr="00166A8B">
        <w:rPr>
          <w:b/>
          <w:bCs/>
        </w:rPr>
        <w:t>Lateral Side Extension</w:t>
      </w:r>
    </w:p>
    <w:p w14:paraId="6D2E56C2" w14:textId="77777777" w:rsidR="00166A8B" w:rsidRPr="00166A8B" w:rsidRDefault="00166A8B" w:rsidP="00166A8B">
      <w:pPr>
        <w:numPr>
          <w:ilvl w:val="0"/>
          <w:numId w:val="7"/>
        </w:numPr>
        <w:rPr>
          <w:lang w:val="en-US"/>
        </w:rPr>
      </w:pPr>
      <w:r w:rsidRPr="00166A8B">
        <w:rPr>
          <w:lang w:val="en-US"/>
        </w:rPr>
        <w:t>To judge lateral side extension, view the nail from a profile angle.</w:t>
      </w:r>
    </w:p>
    <w:p w14:paraId="25C33688" w14:textId="77777777" w:rsidR="00166A8B" w:rsidRPr="00166A8B" w:rsidRDefault="00166A8B" w:rsidP="00166A8B">
      <w:pPr>
        <w:numPr>
          <w:ilvl w:val="0"/>
          <w:numId w:val="7"/>
        </w:numPr>
        <w:rPr>
          <w:lang w:val="en-US"/>
        </w:rPr>
      </w:pPr>
      <w:r w:rsidRPr="00166A8B">
        <w:rPr>
          <w:lang w:val="en-US"/>
        </w:rPr>
        <w:t>The nail should appear symmetrical, with both sides having equal length.</w:t>
      </w:r>
    </w:p>
    <w:p w14:paraId="4D0FC22B" w14:textId="77777777" w:rsidR="00166A8B" w:rsidRPr="00166A8B" w:rsidRDefault="00166A8B" w:rsidP="00166A8B">
      <w:pPr>
        <w:numPr>
          <w:ilvl w:val="0"/>
          <w:numId w:val="7"/>
        </w:numPr>
        <w:rPr>
          <w:lang w:val="en-US"/>
        </w:rPr>
      </w:pPr>
      <w:r w:rsidRPr="00166A8B">
        <w:rPr>
          <w:lang w:val="en-US"/>
        </w:rPr>
        <w:t>No visible areas of the natural nail’s lateral fold should be showing.</w:t>
      </w:r>
    </w:p>
    <w:p w14:paraId="7098BF63" w14:textId="77777777" w:rsidR="00166A8B" w:rsidRPr="00166A8B" w:rsidRDefault="00166A8B" w:rsidP="00166A8B">
      <w:r w:rsidRPr="00166A8B">
        <w:rPr>
          <w:b/>
          <w:bCs/>
        </w:rPr>
        <w:t xml:space="preserve">Surface </w:t>
      </w:r>
      <w:proofErr w:type="spellStart"/>
      <w:r w:rsidRPr="00166A8B">
        <w:rPr>
          <w:b/>
          <w:bCs/>
        </w:rPr>
        <w:t>Smoothness</w:t>
      </w:r>
      <w:proofErr w:type="spellEnd"/>
    </w:p>
    <w:p w14:paraId="2EF33C04" w14:textId="77777777" w:rsidR="00166A8B" w:rsidRPr="00166A8B" w:rsidRDefault="00166A8B" w:rsidP="00166A8B">
      <w:pPr>
        <w:numPr>
          <w:ilvl w:val="0"/>
          <w:numId w:val="8"/>
        </w:numPr>
        <w:rPr>
          <w:lang w:val="en-US"/>
        </w:rPr>
      </w:pPr>
      <w:r w:rsidRPr="00166A8B">
        <w:rPr>
          <w:lang w:val="en-US"/>
        </w:rPr>
        <w:t>Nails without 3D nail art should have a completely smooth and even surface.</w:t>
      </w:r>
    </w:p>
    <w:p w14:paraId="44523374" w14:textId="77777777" w:rsidR="00166A8B" w:rsidRPr="00166A8B" w:rsidRDefault="00166A8B" w:rsidP="00166A8B">
      <w:pPr>
        <w:numPr>
          <w:ilvl w:val="0"/>
          <w:numId w:val="8"/>
        </w:numPr>
        <w:rPr>
          <w:lang w:val="en-US"/>
        </w:rPr>
      </w:pPr>
      <w:r w:rsidRPr="00166A8B">
        <w:rPr>
          <w:lang w:val="en-US"/>
        </w:rPr>
        <w:t>There should be no file marks or irregularities on the nail.</w:t>
      </w:r>
    </w:p>
    <w:p w14:paraId="208CC65B" w14:textId="77777777" w:rsidR="00166A8B" w:rsidRPr="00166A8B" w:rsidRDefault="00166A8B" w:rsidP="00166A8B">
      <w:pPr>
        <w:numPr>
          <w:ilvl w:val="0"/>
          <w:numId w:val="8"/>
        </w:numPr>
        <w:rPr>
          <w:lang w:val="en-US"/>
        </w:rPr>
      </w:pPr>
      <w:r w:rsidRPr="00166A8B">
        <w:rPr>
          <w:lang w:val="en-US"/>
        </w:rPr>
        <w:t>If a gel sealer is used, it must be applied to all nails.</w:t>
      </w:r>
    </w:p>
    <w:p w14:paraId="53A24309" w14:textId="77777777" w:rsidR="00166A8B" w:rsidRPr="00166A8B" w:rsidRDefault="00166A8B" w:rsidP="00166A8B">
      <w:proofErr w:type="spellStart"/>
      <w:r w:rsidRPr="00166A8B">
        <w:rPr>
          <w:b/>
          <w:bCs/>
        </w:rPr>
        <w:t>Length</w:t>
      </w:r>
      <w:proofErr w:type="spellEnd"/>
    </w:p>
    <w:p w14:paraId="12F29008" w14:textId="77777777" w:rsidR="00166A8B" w:rsidRPr="00166A8B" w:rsidRDefault="00166A8B" w:rsidP="00166A8B">
      <w:pPr>
        <w:numPr>
          <w:ilvl w:val="0"/>
          <w:numId w:val="9"/>
        </w:numPr>
        <w:rPr>
          <w:lang w:val="en-US"/>
        </w:rPr>
      </w:pPr>
      <w:r w:rsidRPr="00166A8B">
        <w:rPr>
          <w:lang w:val="en-US"/>
        </w:rPr>
        <w:t>In one-hand competitions, nails are measured from the cuticle to the end of the extension.</w:t>
      </w:r>
    </w:p>
    <w:p w14:paraId="7E8C3BA0" w14:textId="77777777" w:rsidR="00166A8B" w:rsidRPr="00166A8B" w:rsidRDefault="00166A8B" w:rsidP="00166A8B">
      <w:pPr>
        <w:numPr>
          <w:ilvl w:val="0"/>
          <w:numId w:val="9"/>
        </w:numPr>
        <w:rPr>
          <w:lang w:val="en-US"/>
        </w:rPr>
      </w:pPr>
      <w:r w:rsidRPr="00166A8B">
        <w:rPr>
          <w:lang w:val="en-US"/>
        </w:rPr>
        <w:t>The index, middle, and ring fingers should have the same length.</w:t>
      </w:r>
    </w:p>
    <w:p w14:paraId="64D85638" w14:textId="77777777" w:rsidR="00166A8B" w:rsidRPr="00166A8B" w:rsidRDefault="00166A8B" w:rsidP="00166A8B">
      <w:pPr>
        <w:numPr>
          <w:ilvl w:val="0"/>
          <w:numId w:val="9"/>
        </w:numPr>
        <w:rPr>
          <w:lang w:val="en-US"/>
        </w:rPr>
      </w:pPr>
      <w:r w:rsidRPr="00166A8B">
        <w:rPr>
          <w:lang w:val="en-US"/>
        </w:rPr>
        <w:t>The thumb and pinky should have the same length.</w:t>
      </w:r>
    </w:p>
    <w:p w14:paraId="5A708E2A" w14:textId="77777777" w:rsidR="00166A8B" w:rsidRPr="00166A8B" w:rsidRDefault="00166A8B" w:rsidP="00166A8B">
      <w:r w:rsidRPr="00166A8B">
        <w:rPr>
          <w:b/>
          <w:bCs/>
        </w:rPr>
        <w:t>Underside</w:t>
      </w:r>
    </w:p>
    <w:p w14:paraId="2B0AC9B6" w14:textId="77777777" w:rsidR="00166A8B" w:rsidRPr="00166A8B" w:rsidRDefault="00166A8B" w:rsidP="00166A8B">
      <w:pPr>
        <w:numPr>
          <w:ilvl w:val="0"/>
          <w:numId w:val="10"/>
        </w:numPr>
        <w:rPr>
          <w:lang w:val="en-US"/>
        </w:rPr>
      </w:pPr>
      <w:r w:rsidRPr="00166A8B">
        <w:rPr>
          <w:lang w:val="en-US"/>
        </w:rPr>
        <w:t>The underside of the nail’s free edge should be entirely clean.</w:t>
      </w:r>
    </w:p>
    <w:p w14:paraId="57E90689" w14:textId="77777777" w:rsidR="00166A8B" w:rsidRPr="00166A8B" w:rsidRDefault="00166A8B" w:rsidP="00166A8B">
      <w:pPr>
        <w:numPr>
          <w:ilvl w:val="0"/>
          <w:numId w:val="10"/>
        </w:numPr>
        <w:rPr>
          <w:lang w:val="en-US"/>
        </w:rPr>
      </w:pPr>
      <w:r w:rsidRPr="00166A8B">
        <w:rPr>
          <w:lang w:val="en-US"/>
        </w:rPr>
        <w:t>There should be no visible dust, debris, or excessive oil.</w:t>
      </w:r>
    </w:p>
    <w:p w14:paraId="21AC912F" w14:textId="77777777" w:rsidR="00166A8B" w:rsidRPr="00166A8B" w:rsidRDefault="00166A8B" w:rsidP="00166A8B">
      <w:pPr>
        <w:numPr>
          <w:ilvl w:val="0"/>
          <w:numId w:val="10"/>
        </w:numPr>
        <w:rPr>
          <w:lang w:val="en-US"/>
        </w:rPr>
      </w:pPr>
      <w:r w:rsidRPr="00166A8B">
        <w:rPr>
          <w:lang w:val="en-US"/>
        </w:rPr>
        <w:t>If products like gel sealers are used to create a transparent look on the underside, the application should appear smooth without excess product on the skin.</w:t>
      </w:r>
    </w:p>
    <w:p w14:paraId="744A82A0" w14:textId="77777777" w:rsidR="00166A8B" w:rsidRPr="00166A8B" w:rsidRDefault="00166A8B" w:rsidP="00166A8B">
      <w:pPr>
        <w:numPr>
          <w:ilvl w:val="0"/>
          <w:numId w:val="10"/>
        </w:numPr>
        <w:rPr>
          <w:lang w:val="en-US"/>
        </w:rPr>
      </w:pPr>
      <w:r w:rsidRPr="00166A8B">
        <w:rPr>
          <w:lang w:val="en-US"/>
        </w:rPr>
        <w:t>The product application should be smooth and even.</w:t>
      </w:r>
    </w:p>
    <w:p w14:paraId="69822A0F" w14:textId="77777777" w:rsidR="00166A8B" w:rsidRPr="00166A8B" w:rsidRDefault="00166A8B" w:rsidP="00166A8B">
      <w:pPr>
        <w:numPr>
          <w:ilvl w:val="0"/>
          <w:numId w:val="10"/>
        </w:numPr>
        <w:rPr>
          <w:lang w:val="en-US"/>
        </w:rPr>
      </w:pPr>
      <w:r w:rsidRPr="00166A8B">
        <w:rPr>
          <w:lang w:val="en-US"/>
        </w:rPr>
        <w:t>If an electric file is used, the free edge should be smooth.</w:t>
      </w:r>
    </w:p>
    <w:p w14:paraId="41947E0E" w14:textId="77777777" w:rsidR="00166A8B" w:rsidRPr="00166A8B" w:rsidRDefault="00166A8B" w:rsidP="00166A8B">
      <w:proofErr w:type="spellStart"/>
      <w:r w:rsidRPr="00166A8B">
        <w:rPr>
          <w:b/>
          <w:bCs/>
        </w:rPr>
        <w:t>Cuticle</w:t>
      </w:r>
      <w:proofErr w:type="spellEnd"/>
      <w:r w:rsidRPr="00166A8B">
        <w:rPr>
          <w:b/>
          <w:bCs/>
        </w:rPr>
        <w:t xml:space="preserve"> </w:t>
      </w:r>
      <w:proofErr w:type="spellStart"/>
      <w:r w:rsidRPr="00166A8B">
        <w:rPr>
          <w:b/>
          <w:bCs/>
        </w:rPr>
        <w:t>Area</w:t>
      </w:r>
      <w:proofErr w:type="spellEnd"/>
    </w:p>
    <w:p w14:paraId="78B4BB8B" w14:textId="77777777" w:rsidR="00166A8B" w:rsidRPr="00166A8B" w:rsidRDefault="00166A8B" w:rsidP="00166A8B">
      <w:pPr>
        <w:numPr>
          <w:ilvl w:val="0"/>
          <w:numId w:val="11"/>
        </w:numPr>
        <w:rPr>
          <w:lang w:val="en-US"/>
        </w:rPr>
      </w:pPr>
      <w:r w:rsidRPr="00166A8B">
        <w:rPr>
          <w:lang w:val="en-US"/>
        </w:rPr>
        <w:t>The cuticle and surrounding skin should have no new damage or irritation around the nail.</w:t>
      </w:r>
    </w:p>
    <w:p w14:paraId="488BC93E" w14:textId="77777777" w:rsidR="00166A8B" w:rsidRPr="00166A8B" w:rsidRDefault="00166A8B" w:rsidP="00166A8B">
      <w:pPr>
        <w:numPr>
          <w:ilvl w:val="0"/>
          <w:numId w:val="11"/>
        </w:numPr>
        <w:rPr>
          <w:lang w:val="en-US"/>
        </w:rPr>
      </w:pPr>
      <w:r w:rsidRPr="00166A8B">
        <w:rPr>
          <w:lang w:val="en-US"/>
        </w:rPr>
        <w:t>There should be no noticeable edges of product near the cuticle.</w:t>
      </w:r>
    </w:p>
    <w:p w14:paraId="35B43234" w14:textId="77777777" w:rsidR="00166A8B" w:rsidRPr="00166A8B" w:rsidRDefault="00166A8B" w:rsidP="00166A8B">
      <w:pPr>
        <w:numPr>
          <w:ilvl w:val="0"/>
          <w:numId w:val="11"/>
        </w:numPr>
        <w:rPr>
          <w:lang w:val="en-US"/>
        </w:rPr>
      </w:pPr>
      <w:r w:rsidRPr="00166A8B">
        <w:rPr>
          <w:lang w:val="en-US"/>
        </w:rPr>
        <w:t>The application should be clear, even, and close to the cuticle without touching it.</w:t>
      </w:r>
    </w:p>
    <w:p w14:paraId="5CF6D732" w14:textId="77777777" w:rsidR="00166A8B" w:rsidRPr="00166A8B" w:rsidRDefault="00166A8B" w:rsidP="00166A8B">
      <w:pPr>
        <w:numPr>
          <w:ilvl w:val="0"/>
          <w:numId w:val="11"/>
        </w:numPr>
        <w:rPr>
          <w:lang w:val="en-US"/>
        </w:rPr>
      </w:pPr>
      <w:r w:rsidRPr="00166A8B">
        <w:rPr>
          <w:lang w:val="en-US"/>
        </w:rPr>
        <w:t>The product should not be over-filed and should appear clean.</w:t>
      </w:r>
    </w:p>
    <w:p w14:paraId="04AA7EFF" w14:textId="77777777" w:rsidR="00166A8B" w:rsidRPr="00166A8B" w:rsidRDefault="00166A8B" w:rsidP="00166A8B">
      <w:r w:rsidRPr="00166A8B">
        <w:rPr>
          <w:b/>
          <w:bCs/>
        </w:rPr>
        <w:t>Product Control</w:t>
      </w:r>
    </w:p>
    <w:p w14:paraId="1BD6AA58" w14:textId="77777777" w:rsidR="00166A8B" w:rsidRPr="00166A8B" w:rsidRDefault="00166A8B" w:rsidP="00166A8B">
      <w:pPr>
        <w:numPr>
          <w:ilvl w:val="0"/>
          <w:numId w:val="12"/>
        </w:numPr>
        <w:rPr>
          <w:lang w:val="en-US"/>
        </w:rPr>
      </w:pPr>
      <w:r w:rsidRPr="00166A8B">
        <w:rPr>
          <w:lang w:val="en-US"/>
        </w:rPr>
        <w:t>All color applications should appear completely clean.</w:t>
      </w:r>
    </w:p>
    <w:p w14:paraId="1551C42B" w14:textId="77777777" w:rsidR="00166A8B" w:rsidRPr="00166A8B" w:rsidRDefault="00166A8B" w:rsidP="00166A8B">
      <w:pPr>
        <w:numPr>
          <w:ilvl w:val="0"/>
          <w:numId w:val="12"/>
        </w:numPr>
        <w:rPr>
          <w:lang w:val="en-US"/>
        </w:rPr>
      </w:pPr>
      <w:r w:rsidRPr="00166A8B">
        <w:rPr>
          <w:lang w:val="en-US"/>
        </w:rPr>
        <w:t>If glitter is used, it should be controlled and without irregularities.</w:t>
      </w:r>
    </w:p>
    <w:p w14:paraId="7CDF630F" w14:textId="77777777" w:rsidR="00166A8B" w:rsidRPr="00166A8B" w:rsidRDefault="00166A8B" w:rsidP="00166A8B">
      <w:pPr>
        <w:numPr>
          <w:ilvl w:val="0"/>
          <w:numId w:val="12"/>
        </w:numPr>
        <w:rPr>
          <w:lang w:val="en-US"/>
        </w:rPr>
      </w:pPr>
      <w:r w:rsidRPr="00166A8B">
        <w:rPr>
          <w:lang w:val="en-US"/>
        </w:rPr>
        <w:t>There should be no air bubbles or impurities in the product.</w:t>
      </w:r>
    </w:p>
    <w:p w14:paraId="20E8348E" w14:textId="77777777" w:rsidR="00166A8B" w:rsidRPr="00166A8B" w:rsidRDefault="00166A8B" w:rsidP="00166A8B">
      <w:r w:rsidRPr="00166A8B">
        <w:rPr>
          <w:b/>
          <w:bCs/>
        </w:rPr>
        <w:t>High Shine Finish</w:t>
      </w:r>
    </w:p>
    <w:p w14:paraId="0734FA0A" w14:textId="77777777" w:rsidR="00166A8B" w:rsidRPr="00166A8B" w:rsidRDefault="00166A8B" w:rsidP="00166A8B">
      <w:pPr>
        <w:numPr>
          <w:ilvl w:val="0"/>
          <w:numId w:val="13"/>
        </w:numPr>
        <w:rPr>
          <w:lang w:val="en-US"/>
        </w:rPr>
      </w:pPr>
      <w:r w:rsidRPr="00166A8B">
        <w:rPr>
          <w:lang w:val="en-US"/>
        </w:rPr>
        <w:t>The nails should have a high gloss that gives a glass-like finish across the entire nail surface.</w:t>
      </w:r>
    </w:p>
    <w:p w14:paraId="16690BEE" w14:textId="77777777" w:rsidR="00166A8B" w:rsidRPr="00166A8B" w:rsidRDefault="00166A8B" w:rsidP="00166A8B">
      <w:pPr>
        <w:numPr>
          <w:ilvl w:val="0"/>
          <w:numId w:val="13"/>
        </w:numPr>
        <w:rPr>
          <w:lang w:val="en-US"/>
        </w:rPr>
      </w:pPr>
      <w:r w:rsidRPr="00166A8B">
        <w:rPr>
          <w:lang w:val="en-US"/>
        </w:rPr>
        <w:t>The sides, edges, and cuticle area should also have shine.</w:t>
      </w:r>
    </w:p>
    <w:p w14:paraId="56FB6913" w14:textId="77777777" w:rsidR="00166A8B" w:rsidRPr="00166A8B" w:rsidRDefault="00166A8B" w:rsidP="00166A8B">
      <w:pPr>
        <w:numPr>
          <w:ilvl w:val="0"/>
          <w:numId w:val="13"/>
        </w:numPr>
        <w:rPr>
          <w:lang w:val="en-US"/>
        </w:rPr>
      </w:pPr>
      <w:r w:rsidRPr="00166A8B">
        <w:rPr>
          <w:lang w:val="en-US"/>
        </w:rPr>
        <w:t xml:space="preserve">Lines or other details in the nail do not count negatively </w:t>
      </w:r>
      <w:proofErr w:type="gramStart"/>
      <w:r w:rsidRPr="00166A8B">
        <w:rPr>
          <w:lang w:val="en-US"/>
        </w:rPr>
        <w:t>as long as</w:t>
      </w:r>
      <w:proofErr w:type="gramEnd"/>
      <w:r w:rsidRPr="00166A8B">
        <w:rPr>
          <w:lang w:val="en-US"/>
        </w:rPr>
        <w:t xml:space="preserve"> the shine is evident.</w:t>
      </w:r>
    </w:p>
    <w:p w14:paraId="05FADFEA" w14:textId="77777777" w:rsidR="00166A8B" w:rsidRPr="00166A8B" w:rsidRDefault="00166A8B" w:rsidP="00166A8B">
      <w:pPr>
        <w:numPr>
          <w:ilvl w:val="0"/>
          <w:numId w:val="13"/>
        </w:numPr>
        <w:rPr>
          <w:lang w:val="en-US"/>
        </w:rPr>
      </w:pPr>
      <w:r w:rsidRPr="00166A8B">
        <w:rPr>
          <w:lang w:val="en-US"/>
        </w:rPr>
        <w:lastRenderedPageBreak/>
        <w:t>If gel sealers are used, they must be fully cured, and any sticky layer must be removed.</w:t>
      </w:r>
    </w:p>
    <w:p w14:paraId="046CB79A" w14:textId="77777777" w:rsidR="00166A8B" w:rsidRPr="00166A8B" w:rsidRDefault="00166A8B" w:rsidP="00166A8B">
      <w:proofErr w:type="spellStart"/>
      <w:r w:rsidRPr="00166A8B">
        <w:rPr>
          <w:b/>
          <w:bCs/>
        </w:rPr>
        <w:t>Creativity</w:t>
      </w:r>
      <w:proofErr w:type="spellEnd"/>
      <w:r w:rsidRPr="00166A8B">
        <w:rPr>
          <w:b/>
          <w:bCs/>
        </w:rPr>
        <w:t xml:space="preserve"> of Design</w:t>
      </w:r>
    </w:p>
    <w:p w14:paraId="59CC4D22" w14:textId="77777777" w:rsidR="00166A8B" w:rsidRPr="00166A8B" w:rsidRDefault="00166A8B" w:rsidP="00166A8B">
      <w:pPr>
        <w:numPr>
          <w:ilvl w:val="0"/>
          <w:numId w:val="14"/>
        </w:numPr>
        <w:rPr>
          <w:lang w:val="en-US"/>
        </w:rPr>
      </w:pPr>
      <w:r w:rsidRPr="00166A8B">
        <w:rPr>
          <w:lang w:val="en-US"/>
        </w:rPr>
        <w:t>Each nail should have a creative and artistic element that contributes to a cohesive look.</w:t>
      </w:r>
    </w:p>
    <w:p w14:paraId="0DB8086A" w14:textId="77777777" w:rsidR="00166A8B" w:rsidRPr="00166A8B" w:rsidRDefault="00166A8B" w:rsidP="00166A8B">
      <w:pPr>
        <w:numPr>
          <w:ilvl w:val="0"/>
          <w:numId w:val="14"/>
        </w:numPr>
        <w:rPr>
          <w:lang w:val="en-US"/>
        </w:rPr>
      </w:pPr>
      <w:r w:rsidRPr="00166A8B">
        <w:rPr>
          <w:lang w:val="en-US"/>
        </w:rPr>
        <w:t>The nail should feature artistic elements both within the nail and on the surface.</w:t>
      </w:r>
    </w:p>
    <w:p w14:paraId="68279609" w14:textId="77777777" w:rsidR="00166A8B" w:rsidRPr="00166A8B" w:rsidRDefault="00166A8B" w:rsidP="00166A8B">
      <w:r w:rsidRPr="00166A8B">
        <w:rPr>
          <w:b/>
          <w:bCs/>
        </w:rPr>
        <w:t xml:space="preserve">Total </w:t>
      </w:r>
      <w:proofErr w:type="spellStart"/>
      <w:r w:rsidRPr="00166A8B">
        <w:rPr>
          <w:b/>
          <w:bCs/>
        </w:rPr>
        <w:t>Impression</w:t>
      </w:r>
      <w:proofErr w:type="spellEnd"/>
    </w:p>
    <w:p w14:paraId="51B3B4B4" w14:textId="77777777" w:rsidR="00166A8B" w:rsidRPr="00166A8B" w:rsidRDefault="00166A8B" w:rsidP="00166A8B">
      <w:pPr>
        <w:numPr>
          <w:ilvl w:val="0"/>
          <w:numId w:val="15"/>
        </w:numPr>
        <w:rPr>
          <w:lang w:val="en-US"/>
        </w:rPr>
      </w:pPr>
      <w:r w:rsidRPr="00166A8B">
        <w:rPr>
          <w:lang w:val="en-US"/>
        </w:rPr>
        <w:t>The assessment is based on the overall impression of the artistic elements represented on each nail.</w:t>
      </w:r>
    </w:p>
    <w:p w14:paraId="76284AA2" w14:textId="77777777" w:rsidR="00166A8B" w:rsidRPr="00166A8B" w:rsidRDefault="00166A8B" w:rsidP="00166A8B">
      <w:pPr>
        <w:numPr>
          <w:ilvl w:val="0"/>
          <w:numId w:val="15"/>
        </w:numPr>
        <w:rPr>
          <w:lang w:val="en-US"/>
        </w:rPr>
      </w:pPr>
      <w:r w:rsidRPr="00166A8B">
        <w:rPr>
          <w:lang w:val="en-US"/>
        </w:rPr>
        <w:t>No nail should have significantly more or less nail art than others.</w:t>
      </w:r>
    </w:p>
    <w:p w14:paraId="02C4229D" w14:textId="77777777" w:rsidR="00166A8B" w:rsidRPr="00166A8B" w:rsidRDefault="00166A8B" w:rsidP="00166A8B">
      <w:r w:rsidRPr="00166A8B">
        <w:rPr>
          <w:b/>
          <w:bCs/>
        </w:rPr>
        <w:t xml:space="preserve">Level of </w:t>
      </w:r>
      <w:proofErr w:type="spellStart"/>
      <w:r w:rsidRPr="00166A8B">
        <w:rPr>
          <w:b/>
          <w:bCs/>
        </w:rPr>
        <w:t>Difficulty</w:t>
      </w:r>
      <w:proofErr w:type="spellEnd"/>
    </w:p>
    <w:p w14:paraId="39709AF5" w14:textId="77777777" w:rsidR="00166A8B" w:rsidRPr="00166A8B" w:rsidRDefault="00166A8B" w:rsidP="00166A8B">
      <w:pPr>
        <w:numPr>
          <w:ilvl w:val="0"/>
          <w:numId w:val="16"/>
        </w:numPr>
        <w:rPr>
          <w:lang w:val="en-US"/>
        </w:rPr>
      </w:pPr>
      <w:r w:rsidRPr="00166A8B">
        <w:rPr>
          <w:lang w:val="en-US"/>
        </w:rPr>
        <w:t>Judged based on the overall difficulty of the nails and the specific division the participant is competing in.</w:t>
      </w:r>
    </w:p>
    <w:p w14:paraId="09BE9E24" w14:textId="77777777" w:rsidR="006B112D" w:rsidRPr="00166A8B" w:rsidRDefault="006B112D">
      <w:pPr>
        <w:rPr>
          <w:lang w:val="en-US"/>
        </w:rPr>
      </w:pPr>
    </w:p>
    <w:sectPr w:rsidR="006B112D" w:rsidRPr="00166A8B" w:rsidSect="00D85834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FBBFF" w14:textId="77777777" w:rsidR="009E6530" w:rsidRDefault="009E6530" w:rsidP="00166A8B">
      <w:r>
        <w:separator/>
      </w:r>
    </w:p>
  </w:endnote>
  <w:endnote w:type="continuationSeparator" w:id="0">
    <w:p w14:paraId="535DB9C6" w14:textId="77777777" w:rsidR="009E6530" w:rsidRDefault="009E6530" w:rsidP="0016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E01C9" w14:textId="20C087B4" w:rsidR="00166A8B" w:rsidRDefault="00166A8B" w:rsidP="00166A8B">
    <w:pPr>
      <w:pStyle w:val="Sidefod"/>
    </w:pPr>
    <w:r w:rsidRPr="00A30186">
      <w:t>Ophavsret © 202</w:t>
    </w:r>
    <w:r>
      <w:t>5</w:t>
    </w:r>
    <w:r w:rsidRPr="00A30186">
      <w:t xml:space="preserve"> Dansk kosmetolog forening. Alle rettigheder forbeholdes.</w:t>
    </w:r>
  </w:p>
  <w:p w14:paraId="514553C8" w14:textId="1E1EDAE7" w:rsidR="00166A8B" w:rsidRDefault="00166A8B">
    <w:pPr>
      <w:pStyle w:val="Sidefod"/>
    </w:pPr>
  </w:p>
  <w:p w14:paraId="582D0C3D" w14:textId="77777777" w:rsidR="00166A8B" w:rsidRDefault="00166A8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89EDA" w14:textId="77777777" w:rsidR="009E6530" w:rsidRDefault="009E6530" w:rsidP="00166A8B">
      <w:r>
        <w:separator/>
      </w:r>
    </w:p>
  </w:footnote>
  <w:footnote w:type="continuationSeparator" w:id="0">
    <w:p w14:paraId="6740C92A" w14:textId="77777777" w:rsidR="009E6530" w:rsidRDefault="009E6530" w:rsidP="00166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3B47" w14:textId="52E5FAF3" w:rsidR="00166A8B" w:rsidRDefault="00166A8B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3FE7DE" wp14:editId="65F8127A">
          <wp:simplePos x="0" y="0"/>
          <wp:positionH relativeFrom="column">
            <wp:posOffset>2082800</wp:posOffset>
          </wp:positionH>
          <wp:positionV relativeFrom="paragraph">
            <wp:posOffset>-368935</wp:posOffset>
          </wp:positionV>
          <wp:extent cx="1612900" cy="1139680"/>
          <wp:effectExtent l="0" t="0" r="0" b="0"/>
          <wp:wrapNone/>
          <wp:docPr id="85874420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74420" name="Billede 858744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900" cy="113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D008D6" w14:textId="77777777" w:rsidR="00166A8B" w:rsidRDefault="00166A8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6CC2"/>
    <w:multiLevelType w:val="multilevel"/>
    <w:tmpl w:val="21A0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863D4"/>
    <w:multiLevelType w:val="multilevel"/>
    <w:tmpl w:val="079A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B70AB"/>
    <w:multiLevelType w:val="multilevel"/>
    <w:tmpl w:val="542C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210F3"/>
    <w:multiLevelType w:val="multilevel"/>
    <w:tmpl w:val="C65C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06317"/>
    <w:multiLevelType w:val="multilevel"/>
    <w:tmpl w:val="822A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37E43"/>
    <w:multiLevelType w:val="multilevel"/>
    <w:tmpl w:val="5702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67360"/>
    <w:multiLevelType w:val="multilevel"/>
    <w:tmpl w:val="ECC4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60D55"/>
    <w:multiLevelType w:val="multilevel"/>
    <w:tmpl w:val="52B6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936F7"/>
    <w:multiLevelType w:val="multilevel"/>
    <w:tmpl w:val="C75A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5433B"/>
    <w:multiLevelType w:val="multilevel"/>
    <w:tmpl w:val="BE12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35A0A"/>
    <w:multiLevelType w:val="multilevel"/>
    <w:tmpl w:val="FCA0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56DDE"/>
    <w:multiLevelType w:val="multilevel"/>
    <w:tmpl w:val="7F6E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A46308"/>
    <w:multiLevelType w:val="multilevel"/>
    <w:tmpl w:val="CF3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161690"/>
    <w:multiLevelType w:val="multilevel"/>
    <w:tmpl w:val="92BE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BB43F5"/>
    <w:multiLevelType w:val="multilevel"/>
    <w:tmpl w:val="A052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351370"/>
    <w:multiLevelType w:val="multilevel"/>
    <w:tmpl w:val="DF76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076375">
    <w:abstractNumId w:val="3"/>
  </w:num>
  <w:num w:numId="2" w16cid:durableId="298417683">
    <w:abstractNumId w:val="9"/>
  </w:num>
  <w:num w:numId="3" w16cid:durableId="1368065893">
    <w:abstractNumId w:val="12"/>
  </w:num>
  <w:num w:numId="4" w16cid:durableId="704019906">
    <w:abstractNumId w:val="10"/>
  </w:num>
  <w:num w:numId="5" w16cid:durableId="1798908178">
    <w:abstractNumId w:val="11"/>
  </w:num>
  <w:num w:numId="6" w16cid:durableId="22174401">
    <w:abstractNumId w:val="8"/>
  </w:num>
  <w:num w:numId="7" w16cid:durableId="619265035">
    <w:abstractNumId w:val="14"/>
  </w:num>
  <w:num w:numId="8" w16cid:durableId="211890354">
    <w:abstractNumId w:val="5"/>
  </w:num>
  <w:num w:numId="9" w16cid:durableId="1151826806">
    <w:abstractNumId w:val="13"/>
  </w:num>
  <w:num w:numId="10" w16cid:durableId="1959142452">
    <w:abstractNumId w:val="6"/>
  </w:num>
  <w:num w:numId="11" w16cid:durableId="1168980638">
    <w:abstractNumId w:val="2"/>
  </w:num>
  <w:num w:numId="12" w16cid:durableId="331033329">
    <w:abstractNumId w:val="15"/>
  </w:num>
  <w:num w:numId="13" w16cid:durableId="2139908199">
    <w:abstractNumId w:val="4"/>
  </w:num>
  <w:num w:numId="14" w16cid:durableId="1461538400">
    <w:abstractNumId w:val="1"/>
  </w:num>
  <w:num w:numId="15" w16cid:durableId="544217988">
    <w:abstractNumId w:val="0"/>
  </w:num>
  <w:num w:numId="16" w16cid:durableId="1678193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8B"/>
    <w:rsid w:val="00166A8B"/>
    <w:rsid w:val="00404B04"/>
    <w:rsid w:val="006B112D"/>
    <w:rsid w:val="009E6530"/>
    <w:rsid w:val="00A53586"/>
    <w:rsid w:val="00D85834"/>
    <w:rsid w:val="00D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51DD"/>
  <w15:chartTrackingRefBased/>
  <w15:docId w15:val="{4EAD6FC0-A197-BB4D-AB8C-F1B3C751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6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6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6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6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6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6A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6A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6A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6A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66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66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66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66A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66A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66A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66A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66A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66A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66A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66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66A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66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66A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66A8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66A8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66A8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66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66A8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66A8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66A8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66A8B"/>
  </w:style>
  <w:style w:type="paragraph" w:styleId="Sidefod">
    <w:name w:val="footer"/>
    <w:basedOn w:val="Normal"/>
    <w:link w:val="SidefodTegn"/>
    <w:uiPriority w:val="99"/>
    <w:unhideWhenUsed/>
    <w:rsid w:val="00166A8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66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Sommer</dc:creator>
  <cp:keywords/>
  <dc:description/>
  <cp:lastModifiedBy>Maggie Sommer</cp:lastModifiedBy>
  <cp:revision>1</cp:revision>
  <dcterms:created xsi:type="dcterms:W3CDTF">2024-10-30T19:42:00Z</dcterms:created>
  <dcterms:modified xsi:type="dcterms:W3CDTF">2024-10-30T19:44:00Z</dcterms:modified>
</cp:coreProperties>
</file>